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8C1A63" w14:textId="77777777" w:rsidR="004631E6" w:rsidRDefault="004631E6" w:rsidP="004631E6">
      <w:pPr>
        <w:jc w:val="center"/>
        <w:rPr>
          <w:b/>
          <w:i/>
          <w:sz w:val="44"/>
          <w:szCs w:val="44"/>
        </w:rPr>
      </w:pPr>
      <w:bookmarkStart w:id="0" w:name="_GoBack"/>
      <w:bookmarkEnd w:id="0"/>
      <w:r>
        <w:rPr>
          <w:b/>
          <w:i/>
          <w:sz w:val="44"/>
          <w:szCs w:val="44"/>
        </w:rPr>
        <w:t>Музей-квартира Галины Улановой</w:t>
      </w:r>
    </w:p>
    <w:p w14:paraId="6EDD1F41" w14:textId="77777777" w:rsidR="004631E6" w:rsidRPr="00513DB1" w:rsidRDefault="00D55860" w:rsidP="004631E6">
      <w:pPr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Кремлевский балет «Щелкунчик</w:t>
      </w:r>
      <w:r w:rsidR="004631E6">
        <w:rPr>
          <w:b/>
          <w:i/>
          <w:sz w:val="44"/>
          <w:szCs w:val="44"/>
        </w:rPr>
        <w:t>»</w:t>
      </w:r>
    </w:p>
    <w:p w14:paraId="3404F1E8" w14:textId="77777777" w:rsidR="004631E6" w:rsidRPr="00C63E7F" w:rsidRDefault="004631E6" w:rsidP="004631E6">
      <w:pPr>
        <w:jc w:val="center"/>
        <w:rPr>
          <w:b/>
          <w:sz w:val="16"/>
          <w:szCs w:val="16"/>
        </w:rPr>
      </w:pPr>
    </w:p>
    <w:p w14:paraId="3CC11D56" w14:textId="77777777" w:rsidR="004631E6" w:rsidRDefault="00D55860" w:rsidP="004631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08 янва</w:t>
      </w:r>
      <w:r w:rsidR="004631E6">
        <w:rPr>
          <w:b/>
          <w:sz w:val="28"/>
          <w:szCs w:val="28"/>
        </w:rPr>
        <w:t>ря</w:t>
      </w:r>
      <w:r w:rsidR="004631E6" w:rsidRPr="00513DB1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22</w:t>
      </w:r>
      <w:r w:rsidR="004631E6" w:rsidRPr="00513DB1">
        <w:rPr>
          <w:b/>
          <w:sz w:val="28"/>
          <w:szCs w:val="28"/>
        </w:rPr>
        <w:t xml:space="preserve"> г.</w:t>
      </w:r>
    </w:p>
    <w:p w14:paraId="578F2DBA" w14:textId="77777777" w:rsidR="00C45E8F" w:rsidRDefault="00C45E8F" w:rsidP="004631E6">
      <w:pPr>
        <w:jc w:val="center"/>
        <w:rPr>
          <w:b/>
          <w:sz w:val="28"/>
          <w:szCs w:val="28"/>
        </w:rPr>
      </w:pPr>
    </w:p>
    <w:p w14:paraId="2ADA2F55" w14:textId="77777777" w:rsidR="00C45E8F" w:rsidRPr="00C45E8F" w:rsidRDefault="00C45E8F" w:rsidP="004631E6">
      <w:pPr>
        <w:jc w:val="center"/>
        <w:rPr>
          <w:b/>
          <w:i/>
          <w:sz w:val="28"/>
          <w:szCs w:val="28"/>
        </w:rPr>
      </w:pPr>
      <w:r w:rsidRPr="00C45E8F">
        <w:rPr>
          <w:b/>
          <w:i/>
          <w:sz w:val="28"/>
          <w:szCs w:val="28"/>
        </w:rPr>
        <w:t>Отличным Рождественским подарком для себя и своих близких станет поездка в богато украшенную новогодню</w:t>
      </w:r>
      <w:r>
        <w:rPr>
          <w:b/>
          <w:i/>
          <w:sz w:val="28"/>
          <w:szCs w:val="28"/>
        </w:rPr>
        <w:t>ю Москву с посещением одной из С</w:t>
      </w:r>
      <w:r w:rsidRPr="00C45E8F">
        <w:rPr>
          <w:b/>
          <w:i/>
          <w:sz w:val="28"/>
          <w:szCs w:val="28"/>
        </w:rPr>
        <w:t>талинских высоток и самого новогоднего балета страны.</w:t>
      </w:r>
    </w:p>
    <w:p w14:paraId="0F56A5E6" w14:textId="77777777" w:rsidR="004631E6" w:rsidRPr="00C63E7F" w:rsidRDefault="004631E6" w:rsidP="004631E6">
      <w:pPr>
        <w:jc w:val="center"/>
        <w:rPr>
          <w:b/>
          <w:sz w:val="16"/>
          <w:szCs w:val="16"/>
        </w:rPr>
      </w:pPr>
    </w:p>
    <w:p w14:paraId="0A27301D" w14:textId="77777777" w:rsidR="004631E6" w:rsidRPr="00C63E7F" w:rsidRDefault="004631E6" w:rsidP="004631E6">
      <w:pPr>
        <w:jc w:val="center"/>
        <w:rPr>
          <w:b/>
          <w:sz w:val="16"/>
          <w:szCs w:val="16"/>
        </w:rPr>
      </w:pPr>
    </w:p>
    <w:p w14:paraId="1C6D8DEC" w14:textId="77777777" w:rsidR="004631E6" w:rsidRPr="004631E6" w:rsidRDefault="004631E6" w:rsidP="004631E6">
      <w:pPr>
        <w:pStyle w:val="a4"/>
        <w:ind w:firstLine="708"/>
        <w:jc w:val="both"/>
        <w:rPr>
          <w:rFonts w:ascii="Arial" w:hAnsi="Arial" w:cs="Arial"/>
          <w:b/>
          <w:bCs/>
          <w:u w:val="single"/>
        </w:rPr>
      </w:pPr>
      <w:r w:rsidRPr="004631E6">
        <w:rPr>
          <w:rFonts w:ascii="Arial" w:hAnsi="Arial" w:cs="Arial"/>
          <w:b/>
          <w:bCs/>
          <w:u w:val="single"/>
        </w:rPr>
        <w:t>МУЗЕЙ-КВАРТИРА ГАЛИНЫ УЛАНОВОЙ В МОСКВЕ</w:t>
      </w:r>
    </w:p>
    <w:p w14:paraId="31EA51DB" w14:textId="77777777" w:rsidR="004631E6" w:rsidRPr="004631E6" w:rsidRDefault="004631E6" w:rsidP="004631E6">
      <w:pPr>
        <w:pStyle w:val="a4"/>
        <w:ind w:firstLine="708"/>
        <w:jc w:val="both"/>
        <w:rPr>
          <w:rFonts w:ascii="Arial" w:hAnsi="Arial" w:cs="Arial"/>
          <w:bCs/>
        </w:rPr>
      </w:pPr>
      <w:r w:rsidRPr="004631E6">
        <w:rPr>
          <w:rFonts w:ascii="Arial" w:hAnsi="Arial" w:cs="Arial"/>
          <w:bCs/>
        </w:rPr>
        <w:t>Экскурсия включает  в себя посещение музея-квартиры Галины Улановой в уникальной сталинской высотке на Котельнической набережной. Галина Уланова ещё при жизни стала легендой. Квартира, где она прожила последние двенадцать лет, бережно сохраняет и эту легенду, и то, что было тайной для посторонних.</w:t>
      </w:r>
      <w:r w:rsidRPr="004631E6">
        <w:rPr>
          <w:rFonts w:ascii="Arial" w:hAnsi="Arial" w:cs="Arial"/>
          <w:bCs/>
        </w:rPr>
        <w:br/>
        <w:t>Обстановка в комнатах почти не изменилась. Вещи, не загромождая пространства, хранят прикосновения рук своей хозяйки. Всё говорит о том, что Музей-квартира является продолжением того мира, который</w:t>
      </w:r>
      <w:r>
        <w:rPr>
          <w:rFonts w:ascii="Arial" w:hAnsi="Arial" w:cs="Arial"/>
          <w:bCs/>
        </w:rPr>
        <w:t xml:space="preserve"> создавался Улановой на сцене.</w:t>
      </w:r>
      <w:r>
        <w:rPr>
          <w:rFonts w:ascii="Arial" w:hAnsi="Arial" w:cs="Arial"/>
          <w:bCs/>
        </w:rPr>
        <w:tab/>
      </w:r>
      <w:r w:rsidRPr="004631E6">
        <w:rPr>
          <w:rFonts w:ascii="Arial" w:hAnsi="Arial" w:cs="Arial"/>
          <w:bCs/>
        </w:rPr>
        <w:t>Галина Сергеевна ценила и берегла всё, что люди дарили ей в знак признательности, из чего впоследствии и сложилась коллекция Музея-квартиры. Экспозиция музея позволяет нам почувствовать время, эпоху, культуру  великой балерины ХХ столетия.</w:t>
      </w:r>
    </w:p>
    <w:p w14:paraId="0552FE1A" w14:textId="77777777" w:rsidR="004631E6" w:rsidRPr="004631E6" w:rsidRDefault="008C7B69" w:rsidP="004631E6">
      <w:pPr>
        <w:pStyle w:val="a4"/>
        <w:ind w:firstLine="708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БАЛЕТ</w:t>
      </w:r>
      <w:r w:rsidR="00C45E8F">
        <w:rPr>
          <w:rFonts w:ascii="Arial" w:hAnsi="Arial" w:cs="Arial"/>
          <w:b/>
          <w:u w:val="single"/>
        </w:rPr>
        <w:t>- СКАЗКА</w:t>
      </w:r>
      <w:r>
        <w:rPr>
          <w:rFonts w:ascii="Arial" w:hAnsi="Arial" w:cs="Arial"/>
          <w:b/>
          <w:u w:val="single"/>
        </w:rPr>
        <w:t xml:space="preserve"> «ЩЕЛКУНЧИК</w:t>
      </w:r>
      <w:r w:rsidR="004631E6" w:rsidRPr="004631E6">
        <w:rPr>
          <w:rFonts w:ascii="Arial" w:hAnsi="Arial" w:cs="Arial"/>
          <w:b/>
          <w:u w:val="single"/>
        </w:rPr>
        <w:t xml:space="preserve">» </w:t>
      </w:r>
      <w:r w:rsidR="004631E6" w:rsidRPr="00C45E8F">
        <w:rPr>
          <w:rFonts w:ascii="Arial" w:hAnsi="Arial" w:cs="Arial"/>
          <w:b/>
          <w:sz w:val="22"/>
          <w:szCs w:val="22"/>
          <w:u w:val="single"/>
        </w:rPr>
        <w:t>(СПЕКТАКЛЬ ТЕАТРА «КРЕМЛЕВСКИЙ БАЛЕТ»)</w:t>
      </w:r>
    </w:p>
    <w:p w14:paraId="5BEAE01E" w14:textId="77777777" w:rsidR="00C45E8F" w:rsidRDefault="004631E6" w:rsidP="00C45E8F">
      <w:pPr>
        <w:pStyle w:val="a4"/>
        <w:rPr>
          <w:rFonts w:ascii="Arial" w:hAnsi="Arial" w:cs="Arial"/>
        </w:rPr>
      </w:pPr>
      <w:r w:rsidRPr="004631E6">
        <w:rPr>
          <w:rFonts w:ascii="Arial" w:hAnsi="Arial" w:cs="Arial"/>
        </w:rPr>
        <w:t xml:space="preserve">Балет в двух действиях на музыку </w:t>
      </w:r>
      <w:r w:rsidR="008C7B69">
        <w:rPr>
          <w:rFonts w:ascii="Arial" w:hAnsi="Arial" w:cs="Arial"/>
        </w:rPr>
        <w:t>П.И</w:t>
      </w:r>
      <w:r w:rsidRPr="004631E6">
        <w:rPr>
          <w:rFonts w:ascii="Arial" w:hAnsi="Arial" w:cs="Arial"/>
        </w:rPr>
        <w:t>.</w:t>
      </w:r>
      <w:r w:rsidR="008C7B69">
        <w:rPr>
          <w:rFonts w:ascii="Arial" w:hAnsi="Arial" w:cs="Arial"/>
        </w:rPr>
        <w:t xml:space="preserve"> Чайковского, либретто Мариуса Петипа.</w:t>
      </w:r>
    </w:p>
    <w:p w14:paraId="5CA4D356" w14:textId="77777777" w:rsidR="00C45E8F" w:rsidRPr="00C45E8F" w:rsidRDefault="00C45E8F" w:rsidP="00C45E8F">
      <w:pPr>
        <w:pStyle w:val="a4"/>
        <w:ind w:firstLine="708"/>
        <w:jc w:val="both"/>
        <w:rPr>
          <w:rFonts w:ascii="Arial" w:eastAsia="Calibri" w:hAnsi="Arial" w:cs="Arial"/>
          <w:color w:val="0A0A0A"/>
          <w:u w:val="single"/>
        </w:rPr>
      </w:pPr>
      <w:r w:rsidRPr="00C45E8F">
        <w:rPr>
          <w:rFonts w:ascii="Arial" w:eastAsia="Calibri" w:hAnsi="Arial" w:cs="Arial"/>
          <w:color w:val="0A0A0A"/>
        </w:rPr>
        <w:t>Б</w:t>
      </w:r>
      <w:r>
        <w:rPr>
          <w:rFonts w:ascii="Arial" w:eastAsia="Calibri" w:hAnsi="Arial" w:cs="Arial"/>
          <w:color w:val="0A0A0A"/>
        </w:rPr>
        <w:t xml:space="preserve">алет «Щелкунчик» </w:t>
      </w:r>
      <w:r w:rsidRPr="00C45E8F">
        <w:rPr>
          <w:rFonts w:ascii="Arial" w:eastAsia="Calibri" w:hAnsi="Arial" w:cs="Arial"/>
          <w:color w:val="0A0A0A"/>
        </w:rPr>
        <w:t>продолжает одну из главных линий художественной политики театра «Кремлёвский балет» - сохранение и бережное творческое переосмысление классического балетного наследия. Используя хореографический язык классического танца в сочетании с гротеском, Андрей Петров сумел воссоздать фантастический мир немецкого писателя, композитора и художника</w:t>
      </w:r>
      <w:r>
        <w:rPr>
          <w:rFonts w:ascii="Arial" w:eastAsia="Calibri" w:hAnsi="Arial" w:cs="Arial"/>
          <w:color w:val="0A0A0A"/>
        </w:rPr>
        <w:t xml:space="preserve"> Эрнста Теодора Амадея Гофмана.</w:t>
      </w:r>
      <w:r>
        <w:rPr>
          <w:rFonts w:ascii="Arial" w:eastAsia="Calibri" w:hAnsi="Arial" w:cs="Arial"/>
          <w:color w:val="0A0A0A"/>
        </w:rPr>
        <w:tab/>
      </w:r>
      <w:r w:rsidRPr="00C45E8F">
        <w:rPr>
          <w:rFonts w:ascii="Arial" w:eastAsia="Calibri" w:hAnsi="Arial" w:cs="Arial"/>
          <w:color w:val="0A0A0A"/>
        </w:rPr>
        <w:t>«Щел</w:t>
      </w:r>
      <w:r>
        <w:rPr>
          <w:rFonts w:ascii="Arial" w:eastAsia="Calibri" w:hAnsi="Arial" w:cs="Arial"/>
          <w:color w:val="0A0A0A"/>
        </w:rPr>
        <w:t xml:space="preserve">кунчик» </w:t>
      </w:r>
      <w:r w:rsidRPr="00C45E8F">
        <w:rPr>
          <w:rFonts w:ascii="Arial" w:eastAsia="Calibri" w:hAnsi="Arial" w:cs="Arial"/>
          <w:color w:val="0A0A0A"/>
        </w:rPr>
        <w:t>– это не только сказочные сражения домашних мышей с куклами, ожившими под рождественской елкой, которые так нравятся детям… Это гуманистическая повесть о надеждах взрослеющей души, о предчувствии первой любви, об отчаянной готовности отстоять свое счастье, вступив в схватку с силами зла и победив их.</w:t>
      </w:r>
    </w:p>
    <w:p w14:paraId="3A4C6E6C" w14:textId="77777777" w:rsidR="008C7B69" w:rsidRPr="00C45E8F" w:rsidRDefault="00C45E8F" w:rsidP="008C7B69">
      <w:pPr>
        <w:pStyle w:val="a4"/>
        <w:jc w:val="both"/>
        <w:rPr>
          <w:rFonts w:ascii="HeliosCond" w:eastAsia="Calibri" w:hAnsi="HeliosCond"/>
          <w:sz w:val="26"/>
          <w:szCs w:val="26"/>
          <w:u w:val="single"/>
        </w:rPr>
      </w:pPr>
      <w:r w:rsidRPr="00C45E8F">
        <w:rPr>
          <w:rFonts w:ascii="Arial" w:hAnsi="Arial" w:cs="Arial"/>
          <w:u w:val="single"/>
        </w:rPr>
        <w:tab/>
      </w:r>
      <w:r w:rsidR="008C7B69" w:rsidRPr="00C45E8F">
        <w:rPr>
          <w:rFonts w:ascii="HeliosCond" w:eastAsia="Calibri" w:hAnsi="HeliosCond"/>
          <w:sz w:val="26"/>
          <w:szCs w:val="26"/>
          <w:u w:val="single"/>
        </w:rPr>
        <w:t xml:space="preserve">Внимание! Мероприятие пройдет в формате COVID-FREE. Для посещения спектакля, помимо билета, необходимо предъявить QR-код и паспорт! </w:t>
      </w:r>
    </w:p>
    <w:p w14:paraId="2134F975" w14:textId="77777777" w:rsidR="004631E6" w:rsidRPr="004631E6" w:rsidRDefault="004631E6" w:rsidP="00C45E8F">
      <w:pPr>
        <w:pStyle w:val="a4"/>
        <w:jc w:val="both"/>
        <w:rPr>
          <w:rFonts w:ascii="Arial" w:hAnsi="Arial" w:cs="Arial"/>
        </w:rPr>
      </w:pPr>
      <w:r w:rsidRPr="004631E6">
        <w:rPr>
          <w:rFonts w:ascii="Arial" w:hAnsi="Arial" w:cs="Arial"/>
        </w:rPr>
        <w:t>Отправление с пл. П</w:t>
      </w:r>
      <w:r w:rsidR="00D55860">
        <w:rPr>
          <w:rFonts w:ascii="Arial" w:hAnsi="Arial" w:cs="Arial"/>
        </w:rPr>
        <w:t>обеды со стороны Вечного огня 08 янва</w:t>
      </w:r>
      <w:r w:rsidR="00E41B2E">
        <w:rPr>
          <w:rFonts w:ascii="Arial" w:hAnsi="Arial" w:cs="Arial"/>
        </w:rPr>
        <w:t>ря в 09</w:t>
      </w:r>
      <w:r w:rsidRPr="004631E6">
        <w:rPr>
          <w:rFonts w:ascii="Arial" w:hAnsi="Arial" w:cs="Arial"/>
        </w:rPr>
        <w:t xml:space="preserve">:30. </w:t>
      </w:r>
    </w:p>
    <w:p w14:paraId="0852B747" w14:textId="77777777" w:rsidR="004631E6" w:rsidRPr="004631E6" w:rsidRDefault="004631E6" w:rsidP="004631E6">
      <w:pPr>
        <w:jc w:val="both"/>
        <w:rPr>
          <w:rFonts w:ascii="Arial" w:hAnsi="Arial" w:cs="Arial"/>
        </w:rPr>
      </w:pPr>
    </w:p>
    <w:p w14:paraId="684DD3FD" w14:textId="77777777" w:rsidR="004631E6" w:rsidRPr="00D71B87" w:rsidRDefault="004631E6" w:rsidP="004631E6">
      <w:pPr>
        <w:jc w:val="both"/>
        <w:rPr>
          <w:rFonts w:ascii="Arial" w:hAnsi="Arial" w:cs="Arial"/>
          <w:b/>
        </w:rPr>
      </w:pPr>
      <w:r w:rsidRPr="00D71B87">
        <w:rPr>
          <w:rFonts w:ascii="Arial" w:hAnsi="Arial" w:cs="Arial"/>
          <w:b/>
        </w:rPr>
        <w:t xml:space="preserve">Стоимость поездки: </w:t>
      </w:r>
      <w:r w:rsidR="00D55860">
        <w:rPr>
          <w:rFonts w:ascii="Arial" w:hAnsi="Arial" w:cs="Arial"/>
          <w:b/>
        </w:rPr>
        <w:t>42</w:t>
      </w:r>
      <w:r w:rsidRPr="00D71B87">
        <w:rPr>
          <w:rFonts w:ascii="Arial" w:hAnsi="Arial" w:cs="Arial"/>
          <w:b/>
        </w:rPr>
        <w:t>00</w:t>
      </w:r>
      <w:r w:rsidR="00D55860">
        <w:rPr>
          <w:rFonts w:ascii="Arial" w:hAnsi="Arial" w:cs="Arial"/>
          <w:b/>
        </w:rPr>
        <w:t>/4700/52</w:t>
      </w:r>
      <w:r w:rsidR="00D71B87" w:rsidRPr="00D71B87">
        <w:rPr>
          <w:rFonts w:ascii="Arial" w:hAnsi="Arial" w:cs="Arial"/>
          <w:b/>
        </w:rPr>
        <w:t>00</w:t>
      </w:r>
      <w:r w:rsidRPr="00D71B87">
        <w:rPr>
          <w:rFonts w:ascii="Arial" w:hAnsi="Arial" w:cs="Arial"/>
          <w:b/>
        </w:rPr>
        <w:t xml:space="preserve"> рублей </w:t>
      </w:r>
      <w:r w:rsidR="00D71B87" w:rsidRPr="00D71B87">
        <w:rPr>
          <w:rFonts w:ascii="Arial" w:hAnsi="Arial" w:cs="Arial"/>
          <w:b/>
        </w:rPr>
        <w:t xml:space="preserve">в зависимости от места в зрительном зале </w:t>
      </w:r>
      <w:r w:rsidRPr="00D71B87">
        <w:rPr>
          <w:rFonts w:ascii="Arial" w:hAnsi="Arial" w:cs="Arial"/>
          <w:b/>
        </w:rPr>
        <w:t>(скидка школьника</w:t>
      </w:r>
      <w:r w:rsidR="00E41B2E">
        <w:rPr>
          <w:rFonts w:ascii="Arial" w:hAnsi="Arial" w:cs="Arial"/>
          <w:b/>
        </w:rPr>
        <w:t>м</w:t>
      </w:r>
      <w:r w:rsidRPr="00D71B87">
        <w:rPr>
          <w:rFonts w:ascii="Arial" w:hAnsi="Arial" w:cs="Arial"/>
          <w:b/>
        </w:rPr>
        <w:t xml:space="preserve"> и пенсионер</w:t>
      </w:r>
      <w:r w:rsidR="00D55860">
        <w:rPr>
          <w:rFonts w:ascii="Arial" w:hAnsi="Arial" w:cs="Arial"/>
          <w:b/>
        </w:rPr>
        <w:t>ам 20</w:t>
      </w:r>
      <w:r w:rsidR="00D71B87" w:rsidRPr="00D71B87">
        <w:rPr>
          <w:rFonts w:ascii="Arial" w:hAnsi="Arial" w:cs="Arial"/>
          <w:b/>
        </w:rPr>
        <w:t>0</w:t>
      </w:r>
      <w:r w:rsidRPr="00D71B87">
        <w:rPr>
          <w:rFonts w:ascii="Arial" w:hAnsi="Arial" w:cs="Arial"/>
          <w:b/>
        </w:rPr>
        <w:t xml:space="preserve"> руб).</w:t>
      </w:r>
    </w:p>
    <w:p w14:paraId="0CCA8FC4" w14:textId="77777777" w:rsidR="00D71B87" w:rsidRPr="004631E6" w:rsidRDefault="00D71B87" w:rsidP="004631E6">
      <w:pPr>
        <w:jc w:val="both"/>
        <w:rPr>
          <w:rFonts w:ascii="Arial" w:hAnsi="Arial" w:cs="Arial"/>
        </w:rPr>
      </w:pPr>
    </w:p>
    <w:p w14:paraId="51FA1989" w14:textId="77777777" w:rsidR="004631E6" w:rsidRPr="00C45E8F" w:rsidRDefault="004631E6" w:rsidP="00C45E8F">
      <w:pPr>
        <w:jc w:val="both"/>
        <w:rPr>
          <w:rFonts w:ascii="Arial" w:hAnsi="Arial" w:cs="Arial"/>
          <w:u w:val="single"/>
        </w:rPr>
      </w:pPr>
      <w:r w:rsidRPr="00D71B87">
        <w:rPr>
          <w:rFonts w:ascii="Arial" w:hAnsi="Arial" w:cs="Arial"/>
          <w:u w:val="single"/>
        </w:rPr>
        <w:t>В стоимость входит:</w:t>
      </w:r>
      <w:r w:rsidR="00C45E8F">
        <w:rPr>
          <w:rFonts w:ascii="Arial" w:hAnsi="Arial" w:cs="Arial"/>
          <w:u w:val="single"/>
        </w:rPr>
        <w:t xml:space="preserve"> </w:t>
      </w:r>
      <w:r w:rsidRPr="00C45E8F">
        <w:rPr>
          <w:rFonts w:ascii="Arial" w:hAnsi="Arial" w:cs="Arial"/>
        </w:rPr>
        <w:t>транспортное обслуживание на автобусе  туристского класса;</w:t>
      </w:r>
      <w:r w:rsidR="00C45E8F">
        <w:rPr>
          <w:rFonts w:ascii="Arial" w:hAnsi="Arial" w:cs="Arial"/>
          <w:u w:val="single"/>
        </w:rPr>
        <w:t xml:space="preserve"> </w:t>
      </w:r>
      <w:r w:rsidRPr="00C45E8F">
        <w:rPr>
          <w:rFonts w:ascii="Arial" w:hAnsi="Arial" w:cs="Arial"/>
        </w:rPr>
        <w:t xml:space="preserve">входные билеты и экскурсионное обслуживание в </w:t>
      </w:r>
      <w:r w:rsidR="00D71B87" w:rsidRPr="00C45E8F">
        <w:rPr>
          <w:rFonts w:ascii="Arial" w:hAnsi="Arial" w:cs="Arial"/>
        </w:rPr>
        <w:t>музее-квартире Улановой</w:t>
      </w:r>
      <w:r w:rsidR="00C45E8F" w:rsidRPr="009A0C8E">
        <w:rPr>
          <w:rFonts w:ascii="Arial" w:hAnsi="Arial" w:cs="Arial"/>
          <w:lang w:val="en-US"/>
        </w:rPr>
        <w:t xml:space="preserve">; </w:t>
      </w:r>
      <w:r w:rsidR="00C45E8F">
        <w:rPr>
          <w:rFonts w:ascii="Arial" w:hAnsi="Arial" w:cs="Arial"/>
        </w:rPr>
        <w:t>билет на балет «Щелкунчик</w:t>
      </w:r>
      <w:r w:rsidR="00D71B87" w:rsidRPr="00C45E8F">
        <w:rPr>
          <w:rFonts w:ascii="Arial" w:hAnsi="Arial" w:cs="Arial"/>
        </w:rPr>
        <w:t>»</w:t>
      </w:r>
      <w:r w:rsidR="00C45E8F" w:rsidRPr="009A0C8E">
        <w:rPr>
          <w:rFonts w:ascii="Arial" w:hAnsi="Arial" w:cs="Arial"/>
          <w:lang w:val="en-US"/>
        </w:rPr>
        <w:t xml:space="preserve">; </w:t>
      </w:r>
      <w:r w:rsidRPr="00C45E8F">
        <w:rPr>
          <w:rFonts w:ascii="Arial" w:hAnsi="Arial" w:cs="Arial"/>
        </w:rPr>
        <w:t>услуги гида-сопровождающего</w:t>
      </w:r>
      <w:r w:rsidR="00C45E8F">
        <w:rPr>
          <w:rFonts w:ascii="Arial" w:hAnsi="Arial" w:cs="Arial"/>
        </w:rPr>
        <w:t>.</w:t>
      </w:r>
    </w:p>
    <w:sectPr w:rsidR="004631E6" w:rsidRPr="00C45E8F" w:rsidSect="00D71B87">
      <w:pgSz w:w="11906" w:h="16838"/>
      <w:pgMar w:top="567" w:right="567" w:bottom="567" w:left="136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iosCond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81608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C7F0C82"/>
    <w:multiLevelType w:val="hybridMultilevel"/>
    <w:tmpl w:val="132E1F20"/>
    <w:lvl w:ilvl="0" w:tplc="3A2406FA">
      <w:start w:val="15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1E6"/>
    <w:rsid w:val="00324339"/>
    <w:rsid w:val="004631E6"/>
    <w:rsid w:val="008C7B69"/>
    <w:rsid w:val="009A0C8E"/>
    <w:rsid w:val="00C45E8F"/>
    <w:rsid w:val="00CD71E9"/>
    <w:rsid w:val="00D55860"/>
    <w:rsid w:val="00D71B87"/>
    <w:rsid w:val="00E41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A15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1E6"/>
    <w:rPr>
      <w:rFonts w:ascii="Cambria" w:eastAsia="MS Mincho" w:hAnsi="Cambria"/>
      <w:noProof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31E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31E6"/>
    <w:pPr>
      <w:spacing w:before="100" w:beforeAutospacing="1" w:after="100" w:afterAutospacing="1"/>
    </w:pPr>
    <w:rPr>
      <w:rFonts w:ascii="Times New Roman" w:eastAsia="Times New Roman" w:hAnsi="Times New Roman"/>
      <w:noProof w:val="0"/>
    </w:rPr>
  </w:style>
  <w:style w:type="character" w:styleId="a5">
    <w:name w:val="Strong"/>
    <w:basedOn w:val="a0"/>
    <w:uiPriority w:val="22"/>
    <w:qFormat/>
    <w:rsid w:val="004631E6"/>
    <w:rPr>
      <w:b/>
      <w:bCs/>
    </w:rPr>
  </w:style>
  <w:style w:type="character" w:styleId="a6">
    <w:name w:val="Hyperlink"/>
    <w:basedOn w:val="a0"/>
    <w:uiPriority w:val="99"/>
    <w:semiHidden/>
    <w:unhideWhenUsed/>
    <w:rsid w:val="008C7B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1E6"/>
    <w:rPr>
      <w:rFonts w:ascii="Cambria" w:eastAsia="MS Mincho" w:hAnsi="Cambria"/>
      <w:noProof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31E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31E6"/>
    <w:pPr>
      <w:spacing w:before="100" w:beforeAutospacing="1" w:after="100" w:afterAutospacing="1"/>
    </w:pPr>
    <w:rPr>
      <w:rFonts w:ascii="Times New Roman" w:eastAsia="Times New Roman" w:hAnsi="Times New Roman"/>
      <w:noProof w:val="0"/>
    </w:rPr>
  </w:style>
  <w:style w:type="character" w:styleId="a5">
    <w:name w:val="Strong"/>
    <w:basedOn w:val="a0"/>
    <w:uiPriority w:val="22"/>
    <w:qFormat/>
    <w:rsid w:val="004631E6"/>
    <w:rPr>
      <w:b/>
      <w:bCs/>
    </w:rPr>
  </w:style>
  <w:style w:type="character" w:styleId="a6">
    <w:name w:val="Hyperlink"/>
    <w:basedOn w:val="a0"/>
    <w:uiPriority w:val="99"/>
    <w:semiHidden/>
    <w:unhideWhenUsed/>
    <w:rsid w:val="008C7B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7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F45D3-F1B9-4F20-8227-EC5E76752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2</cp:revision>
  <cp:lastPrinted>2021-12-01T14:21:00Z</cp:lastPrinted>
  <dcterms:created xsi:type="dcterms:W3CDTF">2021-12-14T15:29:00Z</dcterms:created>
  <dcterms:modified xsi:type="dcterms:W3CDTF">2021-12-14T15:29:00Z</dcterms:modified>
</cp:coreProperties>
</file>