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C" w:rsidRPr="00CD7ADC" w:rsidRDefault="00111E2B" w:rsidP="00CD7ADC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CD7ADC">
        <w:rPr>
          <w:b/>
          <w:i/>
          <w:sz w:val="48"/>
          <w:szCs w:val="48"/>
        </w:rPr>
        <w:t>«</w:t>
      </w:r>
      <w:r w:rsidR="00A24B96">
        <w:rPr>
          <w:b/>
          <w:i/>
          <w:sz w:val="48"/>
          <w:szCs w:val="48"/>
        </w:rPr>
        <w:t>Болдинская осень</w:t>
      </w:r>
      <w:r w:rsidR="00E72BA1">
        <w:rPr>
          <w:b/>
          <w:i/>
          <w:sz w:val="48"/>
          <w:szCs w:val="48"/>
        </w:rPr>
        <w:t xml:space="preserve"> и Мордовский колорит</w:t>
      </w:r>
      <w:r w:rsidRPr="00CD7ADC">
        <w:rPr>
          <w:b/>
          <w:i/>
          <w:sz w:val="48"/>
          <w:szCs w:val="48"/>
        </w:rPr>
        <w:t>»</w:t>
      </w:r>
    </w:p>
    <w:p w:rsidR="00CD7ADC" w:rsidRPr="00CD7ADC" w:rsidRDefault="00CD7ADC" w:rsidP="00CD7ADC">
      <w:pPr>
        <w:jc w:val="center"/>
        <w:rPr>
          <w:b/>
          <w:sz w:val="28"/>
          <w:szCs w:val="28"/>
        </w:rPr>
      </w:pPr>
    </w:p>
    <w:p w:rsidR="00CD7ADC" w:rsidRPr="00E72BA1" w:rsidRDefault="00CD7ADC" w:rsidP="00E72BA1">
      <w:pPr>
        <w:jc w:val="center"/>
      </w:pPr>
      <w:r w:rsidRPr="00CD7ADC">
        <w:rPr>
          <w:b/>
          <w:sz w:val="22"/>
          <w:szCs w:val="22"/>
        </w:rPr>
        <w:t>(</w:t>
      </w:r>
      <w:r w:rsidR="00E72BA1" w:rsidRPr="00E72BA1">
        <w:rPr>
          <w:b/>
        </w:rPr>
        <w:t>Большое Болдино – Саранск – Подлесная Тавла – Старая Теризморга</w:t>
      </w:r>
      <w:r w:rsidRPr="00CD7ADC">
        <w:rPr>
          <w:b/>
          <w:sz w:val="22"/>
          <w:szCs w:val="22"/>
        </w:rPr>
        <w:t>)</w:t>
      </w:r>
    </w:p>
    <w:p w:rsidR="00CD7ADC" w:rsidRPr="00CD7ADC" w:rsidRDefault="00CD7ADC" w:rsidP="00CD7ADC">
      <w:pPr>
        <w:jc w:val="center"/>
        <w:rPr>
          <w:b/>
          <w:sz w:val="28"/>
          <w:szCs w:val="28"/>
        </w:rPr>
      </w:pPr>
    </w:p>
    <w:p w:rsidR="00CF4B57" w:rsidRPr="00CD7ADC" w:rsidRDefault="00A24B96" w:rsidP="00CD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2172B6" w:rsidRPr="00CD7AD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</w:t>
      </w:r>
      <w:r w:rsidR="00111E2B" w:rsidRPr="00CD7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CD7ADC" w:rsidRDefault="00CD7ADC" w:rsidP="00CD7ADC">
      <w:pPr>
        <w:jc w:val="both"/>
        <w:rPr>
          <w:b/>
          <w:sz w:val="28"/>
          <w:szCs w:val="28"/>
        </w:rPr>
      </w:pPr>
    </w:p>
    <w:p w:rsidR="00923909" w:rsidRDefault="00923909" w:rsidP="00CD7ADC">
      <w:pPr>
        <w:jc w:val="both"/>
        <w:rPr>
          <w:b/>
          <w:sz w:val="28"/>
          <w:szCs w:val="28"/>
        </w:rPr>
      </w:pPr>
    </w:p>
    <w:p w:rsidR="00923909" w:rsidRPr="006A0C72" w:rsidRDefault="00923909" w:rsidP="00923909">
      <w:pPr>
        <w:ind w:firstLine="708"/>
        <w:jc w:val="both"/>
        <w:rPr>
          <w:i/>
          <w:sz w:val="22"/>
          <w:szCs w:val="22"/>
        </w:rPr>
      </w:pPr>
      <w:r w:rsidRPr="006A0C72">
        <w:rPr>
          <w:i/>
          <w:sz w:val="22"/>
          <w:szCs w:val="22"/>
        </w:rPr>
        <w:t xml:space="preserve">Приглашаем Вас посетить один из интереснейших и живописнейших городов Поволжья, столицу Республики Мордовия, - город </w:t>
      </w:r>
      <w:r w:rsidRPr="006A0C72">
        <w:rPr>
          <w:rStyle w:val="a5"/>
          <w:b w:val="0"/>
          <w:i/>
          <w:sz w:val="22"/>
          <w:szCs w:val="22"/>
        </w:rPr>
        <w:t>Саранск, а также «по совместительству», это один из 12 городов провед</w:t>
      </w:r>
      <w:r w:rsidRPr="006A0C72">
        <w:rPr>
          <w:rStyle w:val="a5"/>
          <w:b w:val="0"/>
          <w:i/>
          <w:sz w:val="22"/>
          <w:szCs w:val="22"/>
        </w:rPr>
        <w:t>е</w:t>
      </w:r>
      <w:r w:rsidRPr="006A0C72">
        <w:rPr>
          <w:rStyle w:val="a5"/>
          <w:b w:val="0"/>
          <w:i/>
          <w:sz w:val="22"/>
          <w:szCs w:val="22"/>
        </w:rPr>
        <w:t>ния Чемпионата Мира по футболу в 2018 году</w:t>
      </w:r>
      <w:r w:rsidRPr="006A0C72">
        <w:rPr>
          <w:i/>
          <w:sz w:val="22"/>
          <w:szCs w:val="22"/>
        </w:rPr>
        <w:t>. Уютный, душевный и очень спортивный Саранск – не с</w:t>
      </w:r>
      <w:r w:rsidRPr="006A0C72">
        <w:rPr>
          <w:i/>
          <w:sz w:val="22"/>
          <w:szCs w:val="22"/>
        </w:rPr>
        <w:t>а</w:t>
      </w:r>
      <w:r w:rsidRPr="006A0C72">
        <w:rPr>
          <w:i/>
          <w:sz w:val="22"/>
          <w:szCs w:val="22"/>
        </w:rPr>
        <w:t>мый древний город, но его 350 летняя история интересна и разнообразна.</w:t>
      </w:r>
    </w:p>
    <w:p w:rsidR="00923909" w:rsidRPr="006A0C72" w:rsidRDefault="00923909" w:rsidP="00923909">
      <w:pPr>
        <w:ind w:firstLine="708"/>
        <w:jc w:val="both"/>
        <w:rPr>
          <w:i/>
          <w:sz w:val="22"/>
          <w:szCs w:val="22"/>
        </w:rPr>
      </w:pPr>
      <w:r w:rsidRPr="006A0C72">
        <w:rPr>
          <w:i/>
          <w:sz w:val="22"/>
          <w:szCs w:val="22"/>
        </w:rPr>
        <w:t>Саранск</w:t>
      </w:r>
      <w:r w:rsidRPr="006A0C72">
        <w:rPr>
          <w:rStyle w:val="a5"/>
          <w:b w:val="0"/>
          <w:i/>
          <w:sz w:val="22"/>
          <w:szCs w:val="22"/>
        </w:rPr>
        <w:t xml:space="preserve"> – центр древнейшей финно-угорской культуры</w:t>
      </w:r>
      <w:r w:rsidRPr="006A0C72">
        <w:rPr>
          <w:i/>
          <w:sz w:val="22"/>
          <w:szCs w:val="22"/>
        </w:rPr>
        <w:t>, в котором бережно хранятся традиции и уклад двух мордовских народов эрзя и мокша, и даже таблички с названиями улиц написаны на трех яз</w:t>
      </w:r>
      <w:r w:rsidRPr="006A0C72">
        <w:rPr>
          <w:i/>
          <w:sz w:val="22"/>
          <w:szCs w:val="22"/>
        </w:rPr>
        <w:t>ы</w:t>
      </w:r>
      <w:r w:rsidRPr="006A0C72">
        <w:rPr>
          <w:i/>
          <w:sz w:val="22"/>
          <w:szCs w:val="22"/>
        </w:rPr>
        <w:t>ках (включая русский).</w:t>
      </w:r>
    </w:p>
    <w:p w:rsidR="00923909" w:rsidRPr="006A0C72" w:rsidRDefault="00923909" w:rsidP="00923909">
      <w:pPr>
        <w:jc w:val="both"/>
        <w:rPr>
          <w:i/>
          <w:sz w:val="22"/>
          <w:szCs w:val="22"/>
        </w:rPr>
      </w:pPr>
      <w:r w:rsidRPr="006A0C72">
        <w:rPr>
          <w:i/>
          <w:sz w:val="22"/>
          <w:szCs w:val="22"/>
        </w:rPr>
        <w:t>Увлекательное путешествие в зачарованный край самобытных и древних финно-угорских народностей – эрзи и мокши. Вы посетите две уникальные и такие разные деревни, где познакомитесь с интереснейш</w:t>
      </w:r>
      <w:r w:rsidRPr="006A0C72">
        <w:rPr>
          <w:i/>
          <w:sz w:val="22"/>
          <w:szCs w:val="22"/>
        </w:rPr>
        <w:t>и</w:t>
      </w:r>
      <w:r w:rsidRPr="006A0C72">
        <w:rPr>
          <w:i/>
          <w:sz w:val="22"/>
          <w:szCs w:val="22"/>
        </w:rPr>
        <w:t>ми этнографическими особенностями, узнаете сходства и различия в укладе жизни, языке, верованиях, божествах, костюмах и кухни эрзи и мокши. Узнаете, как два уникальных субэтноса объединились в один народ и почему этот народ стал называться именно мордва. Также вы отведаете самые известные бл</w:t>
      </w:r>
      <w:r w:rsidRPr="006A0C72">
        <w:rPr>
          <w:i/>
          <w:sz w:val="22"/>
          <w:szCs w:val="22"/>
        </w:rPr>
        <w:t>ю</w:t>
      </w:r>
      <w:r w:rsidRPr="006A0C72">
        <w:rPr>
          <w:i/>
          <w:sz w:val="22"/>
          <w:szCs w:val="22"/>
        </w:rPr>
        <w:t>да национальной мордовской кухни: пышные пшенные блины «пачат», ватрушку «панжакай», каленые яйца и национальный напиток из свеклы «позу».</w:t>
      </w:r>
    </w:p>
    <w:p w:rsidR="00923909" w:rsidRPr="006A0C72" w:rsidRDefault="00923909" w:rsidP="00923909">
      <w:pPr>
        <w:jc w:val="both"/>
        <w:rPr>
          <w:i/>
          <w:sz w:val="22"/>
          <w:szCs w:val="22"/>
        </w:rPr>
      </w:pPr>
      <w:r w:rsidRPr="006A0C72">
        <w:rPr>
          <w:i/>
          <w:sz w:val="22"/>
          <w:szCs w:val="22"/>
        </w:rPr>
        <w:t xml:space="preserve">         Также Вы посетите знаменитое село Болдино, вотчину предков Александра Пушкина, побываете в любимой заповедной роще русского поэта</w:t>
      </w:r>
    </w:p>
    <w:p w:rsidR="00923909" w:rsidRPr="00923909" w:rsidRDefault="00923909" w:rsidP="00923909">
      <w:pPr>
        <w:jc w:val="both"/>
        <w:rPr>
          <w:b/>
          <w:sz w:val="28"/>
          <w:szCs w:val="28"/>
        </w:rPr>
      </w:pPr>
    </w:p>
    <w:p w:rsidR="00923909" w:rsidRPr="00923909" w:rsidRDefault="00923909" w:rsidP="00923909">
      <w:pPr>
        <w:jc w:val="both"/>
        <w:rPr>
          <w:b/>
          <w:sz w:val="28"/>
          <w:szCs w:val="28"/>
        </w:rPr>
      </w:pPr>
    </w:p>
    <w:p w:rsidR="00923909" w:rsidRPr="006A0C72" w:rsidRDefault="00923909" w:rsidP="00923909">
      <w:pPr>
        <w:pStyle w:val="a4"/>
        <w:spacing w:before="0" w:beforeAutospacing="0" w:after="0" w:afterAutospacing="0"/>
        <w:jc w:val="both"/>
        <w:rPr>
          <w:rStyle w:val="a6"/>
          <w:b/>
          <w:i w:val="0"/>
          <w:u w:val="single"/>
        </w:rPr>
      </w:pPr>
      <w:r w:rsidRPr="006A0C72">
        <w:rPr>
          <w:rStyle w:val="a6"/>
          <w:b/>
          <w:i w:val="0"/>
          <w:u w:val="single"/>
        </w:rPr>
        <w:t>Программа тура.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923909">
        <w:rPr>
          <w:b/>
          <w:u w:val="single"/>
        </w:rPr>
        <w:t>1-й день (30 сентября)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  <w:r w:rsidRPr="00923909">
        <w:rPr>
          <w:b/>
        </w:rPr>
        <w:t>06:30</w:t>
      </w:r>
      <w:r w:rsidRPr="00923909">
        <w:t xml:space="preserve"> - Выезд из Рязани  (пл. Ленина)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  <w:r w:rsidRPr="00923909">
        <w:t>Переезд в Большое Болдино (520 км).</w:t>
      </w:r>
      <w:r w:rsidRPr="00923909">
        <w:tab/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923909" w:rsidRDefault="006A0C72" w:rsidP="00923909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923909" w:rsidRPr="00923909">
        <w:t>Обед в кафе.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  <w:r w:rsidRPr="00923909">
        <w:t xml:space="preserve"> </w:t>
      </w:r>
    </w:p>
    <w:p w:rsidR="00923909" w:rsidRPr="00923909" w:rsidRDefault="006A0C72" w:rsidP="00923909">
      <w:pPr>
        <w:pStyle w:val="a4"/>
        <w:spacing w:before="0" w:beforeAutospacing="0" w:after="0" w:afterAutospacing="0"/>
        <w:jc w:val="both"/>
      </w:pPr>
      <w:r>
        <w:rPr>
          <w:bCs/>
        </w:rPr>
        <w:t xml:space="preserve">        </w:t>
      </w:r>
      <w:r w:rsidR="00923909" w:rsidRPr="006A0C72">
        <w:rPr>
          <w:b/>
          <w:bCs/>
        </w:rPr>
        <w:t>Экскурсия «В обитель дальнюю трудов и чистых нег …».</w:t>
      </w:r>
      <w:r w:rsidR="00923909" w:rsidRPr="00923909">
        <w:t xml:space="preserve"> Мы приглашаем Вас в Музей-заповедник </w:t>
      </w:r>
      <w:r>
        <w:t xml:space="preserve">в </w:t>
      </w:r>
      <w:r w:rsidR="00923909" w:rsidRPr="00923909">
        <w:rPr>
          <w:bCs/>
        </w:rPr>
        <w:t xml:space="preserve">с. Большое Болдино Нижегородской области, </w:t>
      </w:r>
      <w:r w:rsidR="00923909" w:rsidRPr="00923909">
        <w:t xml:space="preserve">известное как столица пушкинского гения», где А. Пушкиным было написано 50 литературных произведений. </w:t>
      </w:r>
      <w:r w:rsidR="00923909" w:rsidRPr="00923909">
        <w:rPr>
          <w:bCs/>
        </w:rPr>
        <w:t>Болдино</w:t>
      </w:r>
      <w:r w:rsidR="00923909" w:rsidRPr="00923909">
        <w:t xml:space="preserve"> – это три ос</w:t>
      </w:r>
      <w:r w:rsidR="00923909" w:rsidRPr="00923909">
        <w:t>е</w:t>
      </w:r>
      <w:r w:rsidR="00923909" w:rsidRPr="00923909">
        <w:t xml:space="preserve">ни жизни поэта: 1830, 1833, 1834 годов. </w:t>
      </w:r>
      <w:r w:rsidR="00923909" w:rsidRPr="00923909">
        <w:rPr>
          <w:bCs/>
        </w:rPr>
        <w:t xml:space="preserve"> </w:t>
      </w:r>
      <w:r w:rsidR="00923909" w:rsidRPr="00923909">
        <w:t xml:space="preserve">«Что за прелесть здешняя деревня» – писал А. Пушкин своему другу. Такого же мнения будете и Вы, посетив сохранившийся усадебный деревянный дом с мезонином, где останавливался поэт. Сейчас в этом доме находится главная экспозиция </w:t>
      </w:r>
      <w:r>
        <w:t>Г</w:t>
      </w:r>
      <w:r w:rsidR="00923909" w:rsidRPr="00923909">
        <w:t>ос</w:t>
      </w:r>
      <w:r w:rsidR="00923909" w:rsidRPr="00923909">
        <w:t>у</w:t>
      </w:r>
      <w:r w:rsidR="00923909" w:rsidRPr="00923909">
        <w:t>дарственного литературно-мемориального и природного музея-заповедника им. А.С. Пушкина. Обстановка дома воссоздана по рисунку поэта. Вы пройдете по скромно убранным комнатам, увидите пушкинские рукописи, рисунки, побываете в «Онегинской комнате», и возможно, отв</w:t>
      </w:r>
      <w:r w:rsidR="00923909" w:rsidRPr="00923909">
        <w:t>е</w:t>
      </w:r>
      <w:r w:rsidR="00923909" w:rsidRPr="00923909">
        <w:t>тите сами себе на вопрос: почему Пушкин стремился приехать сюда вновь и вновь? На террит</w:t>
      </w:r>
      <w:r w:rsidR="00923909" w:rsidRPr="00923909">
        <w:t>о</w:t>
      </w:r>
      <w:r w:rsidR="00923909" w:rsidRPr="00923909">
        <w:t>рии барского двора вотчинная контора, домовая кухня, людская, баня, конюшня, амбары – всё, как было при поэте. Прогуляйтесь по тихим березовым аллеям, где бывал поэт, вдохните благ</w:t>
      </w:r>
      <w:r w:rsidR="00923909" w:rsidRPr="00923909">
        <w:t>о</w:t>
      </w:r>
      <w:r w:rsidR="00923909" w:rsidRPr="00923909">
        <w:t>ухание свежей листвы, полюбуйтесь на каскад прудов с мостиками, беседками и плакучими ив</w:t>
      </w:r>
      <w:r w:rsidR="00923909" w:rsidRPr="00923909">
        <w:t>а</w:t>
      </w:r>
      <w:r w:rsidR="00923909" w:rsidRPr="00923909">
        <w:t xml:space="preserve">ми над водой. </w:t>
      </w:r>
    </w:p>
    <w:p w:rsidR="00923909" w:rsidRPr="00923909" w:rsidRDefault="006A0C72" w:rsidP="00923909">
      <w:pPr>
        <w:jc w:val="both"/>
      </w:pPr>
      <w:r>
        <w:t xml:space="preserve">         </w:t>
      </w:r>
      <w:r w:rsidR="00923909" w:rsidRPr="00923909">
        <w:t>Посещение Музея Пушкинских сказок.</w:t>
      </w:r>
    </w:p>
    <w:p w:rsidR="006A0C72" w:rsidRDefault="006A0C72" w:rsidP="00923909">
      <w:pPr>
        <w:jc w:val="both"/>
      </w:pPr>
    </w:p>
    <w:p w:rsidR="006A0C72" w:rsidRDefault="00923909" w:rsidP="00923909">
      <w:pPr>
        <w:jc w:val="both"/>
      </w:pPr>
      <w:r w:rsidRPr="00923909">
        <w:t>Переезд в Саранск.</w:t>
      </w:r>
    </w:p>
    <w:p w:rsidR="00923909" w:rsidRDefault="00923909" w:rsidP="00923909">
      <w:pPr>
        <w:jc w:val="both"/>
      </w:pPr>
      <w:r w:rsidRPr="00923909">
        <w:t xml:space="preserve">Размещение в </w:t>
      </w:r>
      <w:r w:rsidR="006A0C72">
        <w:t>отеле</w:t>
      </w:r>
      <w:r w:rsidRPr="00923909">
        <w:t xml:space="preserve">. </w:t>
      </w:r>
      <w:r w:rsidR="006A0C72">
        <w:t>Свободное время.</w:t>
      </w:r>
    </w:p>
    <w:p w:rsidR="006A0C72" w:rsidRDefault="006A0C72" w:rsidP="00923909">
      <w:pPr>
        <w:jc w:val="both"/>
      </w:pPr>
    </w:p>
    <w:p w:rsidR="006A0C72" w:rsidRPr="00923909" w:rsidRDefault="006A0C72" w:rsidP="00923909">
      <w:pPr>
        <w:jc w:val="both"/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923909">
        <w:rPr>
          <w:b/>
          <w:u w:val="single"/>
        </w:rPr>
        <w:lastRenderedPageBreak/>
        <w:t>2-й день (1 октября)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923909" w:rsidRDefault="006A0C72" w:rsidP="00923909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923909" w:rsidRPr="00923909">
        <w:t xml:space="preserve">Завтрак в </w:t>
      </w:r>
      <w:r>
        <w:t>отеле</w:t>
      </w:r>
      <w:r w:rsidR="00923909" w:rsidRPr="00923909">
        <w:t xml:space="preserve"> «шведский стол». 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F7116E" w:rsidRDefault="006A0C72" w:rsidP="00943132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923909" w:rsidRPr="006A0C72">
        <w:rPr>
          <w:b/>
        </w:rPr>
        <w:t>Обзорная автобусно-пешеходная экскурсия по городу «Шумбрат, Саранск!».</w:t>
      </w:r>
      <w:r w:rsidR="00923909" w:rsidRPr="00923909">
        <w:t xml:space="preserve"> Экскурсия по исторической части города познакомит вас с основными достопримечательностями столицы Респуб</w:t>
      </w:r>
      <w:r>
        <w:t xml:space="preserve">лики Мордовия. Вы увидите </w:t>
      </w:r>
      <w:r w:rsidR="00923909" w:rsidRPr="00923909">
        <w:t>площадь Тысячелетия, возведенн</w:t>
      </w:r>
      <w:r>
        <w:t>ую</w:t>
      </w:r>
      <w:r w:rsidR="00923909" w:rsidRPr="00923909">
        <w:t xml:space="preserve"> к празднованию 1000-летия единения мордовского народа с народами Российского государства,</w:t>
      </w:r>
      <w:r>
        <w:t xml:space="preserve"> </w:t>
      </w:r>
      <w:r w:rsidRPr="00923909">
        <w:t>на которой находится фонтан «Звезда Мордовии»</w:t>
      </w:r>
      <w:r w:rsidR="00F7116E">
        <w:t xml:space="preserve"> и </w:t>
      </w:r>
      <w:r w:rsidR="00F7116E" w:rsidRPr="00923909">
        <w:t>памятный камень Тысячелетия</w:t>
      </w:r>
      <w:r>
        <w:t xml:space="preserve">. Увидите </w:t>
      </w:r>
      <w:r w:rsidR="00923909" w:rsidRPr="00923909">
        <w:t>Соборная площадь</w:t>
      </w:r>
      <w:r>
        <w:t xml:space="preserve"> и посетите </w:t>
      </w:r>
      <w:r w:rsidRPr="00923909">
        <w:rPr>
          <w:bCs/>
        </w:rPr>
        <w:t>Кафедральн</w:t>
      </w:r>
      <w:r>
        <w:rPr>
          <w:bCs/>
        </w:rPr>
        <w:t>ый</w:t>
      </w:r>
      <w:r w:rsidRPr="00923909">
        <w:rPr>
          <w:bCs/>
        </w:rPr>
        <w:t xml:space="preserve"> Собор </w:t>
      </w:r>
      <w:r w:rsidRPr="00923909">
        <w:t>святого праведного воина Феодора Ушакова</w:t>
      </w:r>
      <w:r>
        <w:t>, который является визитной карточкой Саранска</w:t>
      </w:r>
      <w:r w:rsidR="00923909" w:rsidRPr="00923909">
        <w:t xml:space="preserve">.  </w:t>
      </w:r>
      <w:r>
        <w:t xml:space="preserve">Вы сможете узнать, </w:t>
      </w:r>
      <w:r w:rsidRPr="00923909">
        <w:t>почему Ушаков стал покровителем земли Мордов</w:t>
      </w:r>
      <w:r w:rsidR="00F7116E">
        <w:t>ской.</w:t>
      </w:r>
      <w:r w:rsidR="00740C14">
        <w:t xml:space="preserve"> </w:t>
      </w:r>
      <w:r w:rsidR="00F7116E">
        <w:t xml:space="preserve">Также Вы увидите красивейшие и </w:t>
      </w:r>
      <w:r w:rsidR="00923909" w:rsidRPr="00923909">
        <w:t>уникальные фонтаны</w:t>
      </w:r>
      <w:r w:rsidR="00F7116E">
        <w:t xml:space="preserve"> столицы, </w:t>
      </w:r>
      <w:r w:rsidR="00F7116E" w:rsidRPr="00923909">
        <w:t>самый добрый памятник в России, посвященный семье, памятник адмиралу Фе</w:t>
      </w:r>
      <w:r w:rsidR="00F7116E">
        <w:t>дору Ушакову, М</w:t>
      </w:r>
      <w:r w:rsidR="00F7116E" w:rsidRPr="00923909">
        <w:t>узыкальный театр им. И.</w:t>
      </w:r>
      <w:r w:rsidR="00F7116E">
        <w:t xml:space="preserve"> </w:t>
      </w:r>
      <w:r w:rsidR="00F7116E" w:rsidRPr="00923909">
        <w:t>М. Яушева</w:t>
      </w:r>
      <w:r w:rsidR="00F7116E">
        <w:t xml:space="preserve">. Познакомитесь </w:t>
      </w:r>
      <w:r w:rsidR="00F7116E" w:rsidRPr="00923909">
        <w:t>с историей основания города как крепости на историческом месте – Советской площади</w:t>
      </w:r>
      <w:r w:rsidR="00943132">
        <w:t xml:space="preserve">, а еще постараетесь </w:t>
      </w:r>
      <w:r w:rsidR="00923909" w:rsidRPr="00923909">
        <w:t>найти 10 отличий между столичным МГУ и МГУ им. Н.</w:t>
      </w:r>
      <w:r w:rsidR="00943132">
        <w:t xml:space="preserve"> </w:t>
      </w:r>
      <w:r w:rsidR="00923909" w:rsidRPr="00923909">
        <w:t>П. Огарева.</w:t>
      </w:r>
      <w:r w:rsidR="00740C14">
        <w:t xml:space="preserve"> А также сможете </w:t>
      </w:r>
      <w:r w:rsidR="00740C14" w:rsidRPr="00BB739B">
        <w:rPr>
          <w:b/>
        </w:rPr>
        <w:t xml:space="preserve">увидеть панораму Саранска с самой высокой смотровой площадки </w:t>
      </w:r>
      <w:r w:rsidR="00BB739B" w:rsidRPr="00BB739B">
        <w:rPr>
          <w:b/>
        </w:rPr>
        <w:t>– в здании МГУ им. Огарева</w:t>
      </w:r>
      <w:r w:rsidR="00BB739B">
        <w:t>.</w:t>
      </w:r>
    </w:p>
    <w:p w:rsidR="00923909" w:rsidRPr="00923909" w:rsidRDefault="00923909" w:rsidP="00923909">
      <w:pPr>
        <w:jc w:val="both"/>
        <w:rPr>
          <w:bCs/>
        </w:rPr>
      </w:pPr>
    </w:p>
    <w:p w:rsidR="00923909" w:rsidRPr="00943132" w:rsidRDefault="00943132" w:rsidP="00923909">
      <w:pPr>
        <w:jc w:val="both"/>
        <w:rPr>
          <w:b/>
          <w:bCs/>
        </w:rPr>
      </w:pPr>
      <w:r>
        <w:rPr>
          <w:bCs/>
        </w:rPr>
        <w:t xml:space="preserve">         </w:t>
      </w:r>
      <w:r w:rsidR="00923909" w:rsidRPr="00943132">
        <w:rPr>
          <w:b/>
          <w:bCs/>
        </w:rPr>
        <w:t>Экскурсия в Музей Мордовской национальной культуры. Программа «Мордовский колорит» с традиционными мордовскими угощениями.</w:t>
      </w:r>
    </w:p>
    <w:p w:rsidR="00923909" w:rsidRPr="00923909" w:rsidRDefault="00923909" w:rsidP="00923909">
      <w:pPr>
        <w:jc w:val="both"/>
        <w:rPr>
          <w:bCs/>
        </w:rPr>
      </w:pPr>
    </w:p>
    <w:p w:rsidR="00923909" w:rsidRPr="00923909" w:rsidRDefault="00943132" w:rsidP="00923909">
      <w:pPr>
        <w:jc w:val="both"/>
        <w:rPr>
          <w:bCs/>
        </w:rPr>
      </w:pPr>
      <w:r>
        <w:rPr>
          <w:bCs/>
        </w:rPr>
        <w:t xml:space="preserve">        </w:t>
      </w:r>
      <w:r w:rsidR="00923909" w:rsidRPr="00923909">
        <w:rPr>
          <w:bCs/>
        </w:rPr>
        <w:t>Обед в кафе города.</w:t>
      </w:r>
    </w:p>
    <w:p w:rsidR="00923909" w:rsidRPr="00923909" w:rsidRDefault="00923909" w:rsidP="00923909">
      <w:pPr>
        <w:jc w:val="both"/>
        <w:rPr>
          <w:bCs/>
        </w:rPr>
      </w:pPr>
    </w:p>
    <w:p w:rsidR="00923909" w:rsidRPr="00923909" w:rsidRDefault="00943132" w:rsidP="00923909">
      <w:pPr>
        <w:jc w:val="both"/>
      </w:pPr>
      <w:r>
        <w:rPr>
          <w:bCs/>
        </w:rPr>
        <w:t xml:space="preserve">        </w:t>
      </w:r>
      <w:r w:rsidR="00923909" w:rsidRPr="00923909">
        <w:rPr>
          <w:bCs/>
        </w:rPr>
        <w:t>Выезд в с. Подлесная Тавла.</w:t>
      </w:r>
    </w:p>
    <w:p w:rsidR="00923909" w:rsidRPr="00923909" w:rsidRDefault="00943132" w:rsidP="00923909">
      <w:pPr>
        <w:jc w:val="both"/>
      </w:pPr>
      <w:r>
        <w:rPr>
          <w:bCs/>
        </w:rPr>
        <w:t xml:space="preserve">        </w:t>
      </w:r>
      <w:r w:rsidR="00923909" w:rsidRPr="00923909">
        <w:rPr>
          <w:bCs/>
        </w:rPr>
        <w:t>Крошечная деревушка Подлесная Тавла неподалеку от Саранска, затерявшаяся среди живописных просторов бескрайних полей и перелесков – центр знаменитой на весь мир тавлинской резьбы по дереву. Здесь живут лучшие мордовские резчики по дереву, а «визитная карточка» Подлесной Тавлы – колоритная тавлинская деревянная игрушка, каждая фигурка которой обладает «собственным» лицом и характером!</w:t>
      </w:r>
      <w:r w:rsidR="00923909" w:rsidRPr="00923909">
        <w:t xml:space="preserve"> </w:t>
      </w:r>
    </w:p>
    <w:p w:rsidR="00923909" w:rsidRPr="00943132" w:rsidRDefault="00943132" w:rsidP="00923909">
      <w:pPr>
        <w:jc w:val="both"/>
        <w:rPr>
          <w:b/>
        </w:rPr>
      </w:pPr>
      <w:r>
        <w:rPr>
          <w:bCs/>
        </w:rPr>
        <w:t xml:space="preserve">        </w:t>
      </w:r>
      <w:r w:rsidR="00923909" w:rsidRPr="00943132">
        <w:rPr>
          <w:b/>
          <w:bCs/>
        </w:rPr>
        <w:t>Экскурсия по этнопарку. Фольклорная программа «Свадебный обряд» с традиционными играми и угощением.</w:t>
      </w:r>
    </w:p>
    <w:p w:rsidR="00923909" w:rsidRPr="00943132" w:rsidRDefault="00943132" w:rsidP="00923909">
      <w:pPr>
        <w:jc w:val="both"/>
        <w:rPr>
          <w:b/>
          <w:bCs/>
        </w:rPr>
      </w:pPr>
      <w:r>
        <w:rPr>
          <w:bCs/>
        </w:rPr>
        <w:t xml:space="preserve">        </w:t>
      </w:r>
      <w:r w:rsidR="00923909" w:rsidRPr="00943132">
        <w:rPr>
          <w:b/>
          <w:bCs/>
        </w:rPr>
        <w:t>Посещение Музея тавлинской игрушки с мастер-классом по изготовлению деревянной игрушки.</w:t>
      </w:r>
    </w:p>
    <w:p w:rsidR="00923909" w:rsidRPr="00923909" w:rsidRDefault="00923909" w:rsidP="00923909">
      <w:pPr>
        <w:jc w:val="both"/>
        <w:rPr>
          <w:bCs/>
        </w:rPr>
      </w:pPr>
    </w:p>
    <w:p w:rsidR="00923909" w:rsidRPr="00923909" w:rsidRDefault="00943132" w:rsidP="00923909">
      <w:pPr>
        <w:jc w:val="both"/>
        <w:rPr>
          <w:bCs/>
        </w:rPr>
      </w:pPr>
      <w:r>
        <w:rPr>
          <w:bCs/>
        </w:rPr>
        <w:t xml:space="preserve">        </w:t>
      </w:r>
      <w:r w:rsidR="00923909" w:rsidRPr="00923909">
        <w:rPr>
          <w:bCs/>
        </w:rPr>
        <w:t>Возвращение в Саранск.</w:t>
      </w:r>
    </w:p>
    <w:p w:rsidR="00923909" w:rsidRPr="00923909" w:rsidRDefault="00943132" w:rsidP="00923909">
      <w:pPr>
        <w:jc w:val="both"/>
        <w:rPr>
          <w:bCs/>
        </w:rPr>
      </w:pPr>
      <w:r>
        <w:rPr>
          <w:bCs/>
        </w:rPr>
        <w:t xml:space="preserve">        </w:t>
      </w:r>
      <w:r w:rsidR="00923909" w:rsidRPr="00923909">
        <w:rPr>
          <w:bCs/>
        </w:rPr>
        <w:t>Свободное время.</w:t>
      </w:r>
    </w:p>
    <w:p w:rsidR="00923909" w:rsidRPr="00923909" w:rsidRDefault="00923909" w:rsidP="00923909">
      <w:pPr>
        <w:jc w:val="both"/>
        <w:rPr>
          <w:bCs/>
          <w:u w:val="single"/>
        </w:rPr>
      </w:pPr>
    </w:p>
    <w:p w:rsidR="00923909" w:rsidRPr="002153F9" w:rsidRDefault="00923909" w:rsidP="00923909">
      <w:pPr>
        <w:jc w:val="both"/>
        <w:rPr>
          <w:b/>
          <w:bCs/>
          <w:u w:val="single"/>
        </w:rPr>
      </w:pPr>
      <w:r w:rsidRPr="002153F9">
        <w:rPr>
          <w:b/>
          <w:bCs/>
          <w:u w:val="single"/>
        </w:rPr>
        <w:t>3-</w:t>
      </w:r>
      <w:r w:rsidR="002153F9" w:rsidRPr="002153F9">
        <w:rPr>
          <w:b/>
          <w:bCs/>
          <w:u w:val="single"/>
        </w:rPr>
        <w:t>й день</w:t>
      </w:r>
      <w:r w:rsidRPr="002153F9">
        <w:rPr>
          <w:b/>
          <w:bCs/>
          <w:u w:val="single"/>
        </w:rPr>
        <w:t xml:space="preserve"> </w:t>
      </w:r>
      <w:r w:rsidR="002153F9" w:rsidRPr="002153F9">
        <w:rPr>
          <w:b/>
          <w:bCs/>
          <w:u w:val="single"/>
        </w:rPr>
        <w:t>(</w:t>
      </w:r>
      <w:r w:rsidRPr="002153F9">
        <w:rPr>
          <w:b/>
          <w:bCs/>
          <w:u w:val="single"/>
        </w:rPr>
        <w:t>2 октября</w:t>
      </w:r>
      <w:r w:rsidR="002153F9" w:rsidRPr="002153F9">
        <w:rPr>
          <w:b/>
          <w:bCs/>
          <w:u w:val="single"/>
        </w:rPr>
        <w:t>)</w:t>
      </w:r>
    </w:p>
    <w:p w:rsidR="00FF6321" w:rsidRDefault="00FF6321" w:rsidP="00923909">
      <w:pPr>
        <w:pStyle w:val="a4"/>
        <w:spacing w:before="0" w:beforeAutospacing="0" w:after="0" w:afterAutospacing="0"/>
        <w:jc w:val="both"/>
        <w:rPr>
          <w:bCs/>
        </w:rPr>
      </w:pPr>
    </w:p>
    <w:p w:rsidR="00923909" w:rsidRPr="00923909" w:rsidRDefault="002153F9" w:rsidP="0092390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  <w:r w:rsidR="00923909" w:rsidRPr="00923909">
        <w:rPr>
          <w:bCs/>
        </w:rPr>
        <w:t xml:space="preserve">Завтрак в </w:t>
      </w:r>
      <w:r>
        <w:rPr>
          <w:bCs/>
        </w:rPr>
        <w:t>отеле «ш</w:t>
      </w:r>
      <w:r w:rsidR="00923909" w:rsidRPr="00923909">
        <w:rPr>
          <w:bCs/>
        </w:rPr>
        <w:t xml:space="preserve">ведский стол». </w:t>
      </w:r>
    </w:p>
    <w:p w:rsidR="00923909" w:rsidRPr="00923909" w:rsidRDefault="002153F9" w:rsidP="0092390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  <w:r w:rsidR="00923909" w:rsidRPr="00923909">
        <w:rPr>
          <w:bCs/>
        </w:rPr>
        <w:t>Выезд из гостиницы с вещами.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  <w:rPr>
          <w:bCs/>
        </w:rPr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  <w:r w:rsidRPr="00923909">
        <w:rPr>
          <w:bCs/>
        </w:rPr>
        <w:t xml:space="preserve"> </w:t>
      </w:r>
      <w:r w:rsidR="00AD3750">
        <w:rPr>
          <w:bCs/>
        </w:rPr>
        <w:t xml:space="preserve">      </w:t>
      </w:r>
      <w:r w:rsidRPr="00AD3750">
        <w:rPr>
          <w:b/>
          <w:bCs/>
        </w:rPr>
        <w:t>Экскурсия в Музей изобразительных искусств им. С. Д. Эрьзи</w:t>
      </w:r>
      <w:r w:rsidRPr="00923909">
        <w:rPr>
          <w:bCs/>
        </w:rPr>
        <w:t xml:space="preserve">, </w:t>
      </w:r>
      <w:r w:rsidRPr="00923909">
        <w:t xml:space="preserve">являющийся визитной карточкой Мордовии. Тысячи поклонников громадного таланта Эрьзи из разных уголков планеты специально приезжают в Саранск полюбоваться крупнейшей в мире коллекцией уникальных работ из дерева редких пород кебрачо и альгарробо. В экспозиции музея представлены работы «мордовского Родена» Степана Эрьзи и работы таких признанных мастеров </w:t>
      </w:r>
      <w:r w:rsidRPr="00923909">
        <w:rPr>
          <w:lang w:val="en-US"/>
        </w:rPr>
        <w:t>XIX</w:t>
      </w:r>
      <w:r w:rsidRPr="00923909">
        <w:t xml:space="preserve"> века как И. Шишкин, И.  Айвазовский, А. Саврасов, К. Маковский и др. 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AD3750" w:rsidRDefault="00AD3750" w:rsidP="00923909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   </w:t>
      </w:r>
      <w:r w:rsidR="00923909" w:rsidRPr="00AD3750">
        <w:rPr>
          <w:b/>
        </w:rPr>
        <w:t xml:space="preserve">Свободное время </w:t>
      </w:r>
      <w:r w:rsidRPr="00AD3750">
        <w:rPr>
          <w:b/>
        </w:rPr>
        <w:t xml:space="preserve">в Саранске </w:t>
      </w:r>
      <w:r w:rsidR="00923909" w:rsidRPr="00AD3750">
        <w:rPr>
          <w:b/>
        </w:rPr>
        <w:t>для покупки местных продуктов (знаменитые сыры, колбасы и сладости).</w:t>
      </w:r>
    </w:p>
    <w:p w:rsidR="00AD3750" w:rsidRDefault="00AD3750" w:rsidP="00923909">
      <w:pPr>
        <w:jc w:val="both"/>
      </w:pPr>
    </w:p>
    <w:p w:rsidR="00923909" w:rsidRDefault="00AD3750" w:rsidP="00923909">
      <w:pPr>
        <w:jc w:val="both"/>
      </w:pPr>
      <w:r w:rsidRPr="00AD3750">
        <w:rPr>
          <w:b/>
        </w:rPr>
        <w:t xml:space="preserve">        </w:t>
      </w:r>
      <w:r w:rsidR="00923909" w:rsidRPr="00AD3750">
        <w:rPr>
          <w:b/>
        </w:rPr>
        <w:t>Переезд в с. Старая Теризморга</w:t>
      </w:r>
      <w:r w:rsidR="00923909" w:rsidRPr="00923909">
        <w:t xml:space="preserve"> (80 км), где находится </w:t>
      </w:r>
      <w:r>
        <w:t xml:space="preserve"> </w:t>
      </w:r>
      <w:r w:rsidR="00923909" w:rsidRPr="00923909">
        <w:t xml:space="preserve">самый  известный культурный центр одной из 2 мордовских народностей </w:t>
      </w:r>
      <w:r>
        <w:t>–</w:t>
      </w:r>
      <w:r w:rsidR="00923909" w:rsidRPr="00923909">
        <w:t xml:space="preserve"> Мокшанский</w:t>
      </w:r>
      <w:r>
        <w:t xml:space="preserve"> </w:t>
      </w:r>
      <w:r w:rsidR="00923909" w:rsidRPr="00923909">
        <w:t xml:space="preserve">центр национальной культуры. </w:t>
      </w:r>
      <w:r>
        <w:t>У</w:t>
      </w:r>
      <w:r w:rsidR="00923909" w:rsidRPr="00923909">
        <w:t>влекательное знакомство с бытом, традициями и обычаями мордвы-мокши начинается с душевной и яркой встречи фольклорного коллектива в роскошных национальных костюмах. Яркие костюмы, народные мокшанские напевы, шутки, присказки и поговорки, танцы и задорные игры – зрелищный самобытный праздник! В музее под открытым небом «Крестьянская усадьба» вы познакомитесь с традиционными промыслами, занятиями и бытом мордвы-мокши. Вы побываете в зажиточной мордовской избе, увидите уникальные предметы обихода народности мокша, полюбуетесь самобытным многослойным костюмом мордовки, украшенным богатой вышивкой, монетами, бисером и ракушками.</w:t>
      </w:r>
    </w:p>
    <w:p w:rsidR="00AD3750" w:rsidRDefault="00AD3750" w:rsidP="00923909">
      <w:pPr>
        <w:jc w:val="both"/>
      </w:pPr>
    </w:p>
    <w:p w:rsidR="00923909" w:rsidRPr="00AD3750" w:rsidRDefault="00AD3750" w:rsidP="00923909">
      <w:pPr>
        <w:pStyle w:val="a4"/>
        <w:spacing w:before="0" w:beforeAutospacing="0" w:after="0" w:afterAutospacing="0"/>
        <w:jc w:val="both"/>
        <w:rPr>
          <w:b/>
        </w:rPr>
      </w:pPr>
      <w:r w:rsidRPr="00AD3750">
        <w:rPr>
          <w:b/>
        </w:rPr>
        <w:t xml:space="preserve">        </w:t>
      </w:r>
      <w:r w:rsidR="00923909" w:rsidRPr="00AD3750">
        <w:rPr>
          <w:b/>
        </w:rPr>
        <w:t>Обед в крестьянской избе с национальными блюдами и напитками.</w:t>
      </w: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</w:p>
    <w:p w:rsidR="00923909" w:rsidRPr="00923909" w:rsidRDefault="00923909" w:rsidP="00923909">
      <w:pPr>
        <w:pStyle w:val="a4"/>
        <w:spacing w:before="0" w:beforeAutospacing="0" w:after="0" w:afterAutospacing="0"/>
        <w:jc w:val="both"/>
      </w:pPr>
      <w:r w:rsidRPr="00923909">
        <w:t>Отъезд  в Рязань (400 км).</w:t>
      </w:r>
    </w:p>
    <w:p w:rsidR="000A56AD" w:rsidRPr="00CD7ADC" w:rsidRDefault="000A56AD" w:rsidP="00923909">
      <w:pPr>
        <w:tabs>
          <w:tab w:val="left" w:pos="6045"/>
        </w:tabs>
        <w:jc w:val="both"/>
        <w:rPr>
          <w:b/>
          <w:sz w:val="22"/>
          <w:szCs w:val="22"/>
        </w:rPr>
      </w:pPr>
    </w:p>
    <w:p w:rsidR="004D7065" w:rsidRPr="00CD7ADC" w:rsidRDefault="004D7065" w:rsidP="00CD7ADC">
      <w:pPr>
        <w:jc w:val="both"/>
        <w:rPr>
          <w:b/>
          <w:sz w:val="22"/>
          <w:szCs w:val="22"/>
        </w:rPr>
      </w:pPr>
    </w:p>
    <w:p w:rsidR="004D7065" w:rsidRPr="00CD7ADC" w:rsidRDefault="004D7065" w:rsidP="00CD7ADC">
      <w:pPr>
        <w:jc w:val="both"/>
        <w:rPr>
          <w:b/>
          <w:sz w:val="22"/>
          <w:szCs w:val="22"/>
        </w:rPr>
      </w:pPr>
    </w:p>
    <w:p w:rsidR="000A56AD" w:rsidRPr="006A0C72" w:rsidRDefault="000C3732" w:rsidP="00CD7ADC">
      <w:pPr>
        <w:jc w:val="both"/>
        <w:rPr>
          <w:b/>
          <w:sz w:val="22"/>
          <w:szCs w:val="22"/>
        </w:rPr>
      </w:pPr>
      <w:r w:rsidRPr="00CD7ADC">
        <w:rPr>
          <w:b/>
          <w:sz w:val="22"/>
          <w:szCs w:val="22"/>
        </w:rPr>
        <w:t>Стоимость</w:t>
      </w:r>
      <w:r w:rsidR="000A56AD" w:rsidRPr="00CD7ADC">
        <w:rPr>
          <w:b/>
          <w:sz w:val="22"/>
          <w:szCs w:val="22"/>
        </w:rPr>
        <w:t xml:space="preserve"> </w:t>
      </w:r>
      <w:r w:rsidR="002F7C39" w:rsidRPr="00CD7ADC">
        <w:rPr>
          <w:sz w:val="22"/>
          <w:szCs w:val="22"/>
        </w:rPr>
        <w:t xml:space="preserve">на человека </w:t>
      </w:r>
      <w:r w:rsidR="00842469" w:rsidRPr="00CD7ADC">
        <w:rPr>
          <w:sz w:val="22"/>
          <w:szCs w:val="22"/>
        </w:rPr>
        <w:t xml:space="preserve"> при 2-х </w:t>
      </w:r>
      <w:r w:rsidR="00842469" w:rsidRPr="006A0C72">
        <w:rPr>
          <w:sz w:val="22"/>
          <w:szCs w:val="22"/>
        </w:rPr>
        <w:t>местном проживании</w:t>
      </w:r>
      <w:r w:rsidR="00CC3C9F" w:rsidRPr="006A0C72">
        <w:rPr>
          <w:sz w:val="22"/>
          <w:szCs w:val="22"/>
        </w:rPr>
        <w:t xml:space="preserve"> (на основном и дополнительном месте)</w:t>
      </w:r>
      <w:r w:rsidR="00842469" w:rsidRPr="006A0C72">
        <w:rPr>
          <w:sz w:val="22"/>
          <w:szCs w:val="22"/>
        </w:rPr>
        <w:t>:</w:t>
      </w:r>
    </w:p>
    <w:p w:rsidR="000C3732" w:rsidRPr="006A0C72" w:rsidRDefault="000C3732" w:rsidP="00CD7ADC">
      <w:pPr>
        <w:jc w:val="both"/>
        <w:rPr>
          <w:sz w:val="22"/>
          <w:szCs w:val="22"/>
        </w:rPr>
      </w:pPr>
      <w:r w:rsidRPr="006A0C72">
        <w:rPr>
          <w:sz w:val="22"/>
          <w:szCs w:val="22"/>
        </w:rPr>
        <w:t>Взр</w:t>
      </w:r>
      <w:r w:rsidR="000A56AD" w:rsidRPr="006A0C72">
        <w:rPr>
          <w:sz w:val="22"/>
          <w:szCs w:val="22"/>
        </w:rPr>
        <w:t xml:space="preserve">ослый           </w:t>
      </w:r>
      <w:r w:rsidR="009B6A12" w:rsidRPr="006A0C72">
        <w:rPr>
          <w:sz w:val="22"/>
          <w:szCs w:val="22"/>
        </w:rPr>
        <w:t xml:space="preserve"> </w:t>
      </w:r>
      <w:r w:rsidR="000A56AD" w:rsidRPr="006A0C72">
        <w:rPr>
          <w:sz w:val="22"/>
          <w:szCs w:val="22"/>
        </w:rPr>
        <w:t xml:space="preserve"> </w:t>
      </w:r>
      <w:r w:rsidR="00111E2B" w:rsidRPr="006A0C72">
        <w:rPr>
          <w:sz w:val="22"/>
          <w:szCs w:val="22"/>
        </w:rPr>
        <w:t xml:space="preserve">                                    </w:t>
      </w:r>
      <w:r w:rsidR="006A0C72" w:rsidRPr="006A0C72">
        <w:rPr>
          <w:b/>
        </w:rPr>
        <w:t>15</w:t>
      </w:r>
      <w:r w:rsidR="00CF4B57" w:rsidRPr="006A0C72">
        <w:rPr>
          <w:b/>
        </w:rPr>
        <w:t xml:space="preserve"> </w:t>
      </w:r>
      <w:r w:rsidR="006A0C72" w:rsidRPr="006A0C72">
        <w:rPr>
          <w:b/>
        </w:rPr>
        <w:t>4</w:t>
      </w:r>
      <w:r w:rsidR="003B243C" w:rsidRPr="006A0C72">
        <w:rPr>
          <w:b/>
        </w:rPr>
        <w:t>00</w:t>
      </w:r>
      <w:r w:rsidR="002F7C39" w:rsidRPr="006A0C72">
        <w:rPr>
          <w:b/>
          <w:sz w:val="22"/>
          <w:szCs w:val="22"/>
        </w:rPr>
        <w:t xml:space="preserve"> </w:t>
      </w:r>
      <w:r w:rsidR="00AC6E03" w:rsidRPr="006A0C72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1" name="Рисунок 1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32" w:rsidRPr="006A0C72" w:rsidRDefault="00111E2B" w:rsidP="00CD7ADC">
      <w:pPr>
        <w:jc w:val="both"/>
        <w:rPr>
          <w:sz w:val="22"/>
          <w:szCs w:val="22"/>
        </w:rPr>
      </w:pPr>
      <w:r w:rsidRPr="006A0C72">
        <w:rPr>
          <w:sz w:val="22"/>
          <w:szCs w:val="22"/>
        </w:rPr>
        <w:t>Школьники, студенты, пенсионеры</w:t>
      </w:r>
      <w:r w:rsidR="000A56AD" w:rsidRPr="006A0C72">
        <w:rPr>
          <w:sz w:val="22"/>
          <w:szCs w:val="22"/>
        </w:rPr>
        <w:t xml:space="preserve">    </w:t>
      </w:r>
      <w:r w:rsidR="000F6F3F" w:rsidRPr="006A0C72">
        <w:rPr>
          <w:sz w:val="22"/>
          <w:szCs w:val="22"/>
        </w:rPr>
        <w:t xml:space="preserve"> </w:t>
      </w:r>
      <w:r w:rsidR="006A0C72" w:rsidRPr="006A0C72">
        <w:rPr>
          <w:b/>
        </w:rPr>
        <w:t>15 1</w:t>
      </w:r>
      <w:r w:rsidR="00CF4B57" w:rsidRPr="006A0C72">
        <w:rPr>
          <w:b/>
        </w:rPr>
        <w:t>00</w:t>
      </w:r>
      <w:r w:rsidR="000C3732" w:rsidRPr="006A0C72">
        <w:rPr>
          <w:sz w:val="22"/>
          <w:szCs w:val="22"/>
        </w:rPr>
        <w:t xml:space="preserve"> </w:t>
      </w:r>
      <w:r w:rsidR="00AC6E03" w:rsidRPr="006A0C72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2" name="Рисунок 2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2B" w:rsidRPr="00CD7ADC" w:rsidRDefault="00111E2B" w:rsidP="00CD7ADC">
      <w:pPr>
        <w:jc w:val="both"/>
        <w:rPr>
          <w:sz w:val="22"/>
          <w:szCs w:val="22"/>
        </w:rPr>
      </w:pPr>
    </w:p>
    <w:p w:rsidR="00417959" w:rsidRPr="00CD7ADC" w:rsidRDefault="00417959" w:rsidP="00CD7ADC">
      <w:pPr>
        <w:jc w:val="both"/>
        <w:rPr>
          <w:sz w:val="22"/>
          <w:szCs w:val="22"/>
        </w:rPr>
      </w:pPr>
      <w:r w:rsidRPr="00CD7ADC">
        <w:rPr>
          <w:sz w:val="22"/>
          <w:szCs w:val="22"/>
        </w:rPr>
        <w:t>Д</w:t>
      </w:r>
      <w:r w:rsidR="009B6A12" w:rsidRPr="00CD7ADC">
        <w:rPr>
          <w:sz w:val="22"/>
          <w:szCs w:val="22"/>
        </w:rPr>
        <w:t>оплата за 1-местное размещение</w:t>
      </w:r>
      <w:r w:rsidR="00CF4B57" w:rsidRPr="00CD7ADC">
        <w:rPr>
          <w:sz w:val="22"/>
          <w:szCs w:val="22"/>
        </w:rPr>
        <w:t xml:space="preserve"> </w:t>
      </w:r>
      <w:r w:rsidR="004B2703" w:rsidRPr="00CD7ADC">
        <w:rPr>
          <w:sz w:val="22"/>
          <w:szCs w:val="22"/>
        </w:rPr>
        <w:t>4 000</w:t>
      </w:r>
      <w:r w:rsidR="00CF4B57" w:rsidRPr="00CD7ADC">
        <w:rPr>
          <w:sz w:val="22"/>
          <w:szCs w:val="22"/>
        </w:rPr>
        <w:t xml:space="preserve"> </w:t>
      </w:r>
      <w:r w:rsidR="00AC6E03" w:rsidRPr="00CD7ADC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3" name="Рисунок 3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ADC">
        <w:rPr>
          <w:sz w:val="22"/>
          <w:szCs w:val="22"/>
        </w:rPr>
        <w:t>.</w:t>
      </w:r>
    </w:p>
    <w:p w:rsidR="002F7C39" w:rsidRDefault="002F7C39" w:rsidP="00CD7ADC">
      <w:pPr>
        <w:jc w:val="both"/>
        <w:rPr>
          <w:sz w:val="22"/>
          <w:szCs w:val="22"/>
        </w:rPr>
      </w:pPr>
    </w:p>
    <w:p w:rsidR="00AD3750" w:rsidRDefault="00AD3750" w:rsidP="00CD7ADC">
      <w:pPr>
        <w:jc w:val="both"/>
        <w:rPr>
          <w:sz w:val="22"/>
          <w:szCs w:val="22"/>
        </w:rPr>
      </w:pPr>
    </w:p>
    <w:p w:rsidR="00AD3750" w:rsidRPr="00CD7ADC" w:rsidRDefault="00AD3750" w:rsidP="00CD7ADC">
      <w:pPr>
        <w:jc w:val="both"/>
        <w:rPr>
          <w:sz w:val="22"/>
          <w:szCs w:val="22"/>
        </w:rPr>
      </w:pPr>
    </w:p>
    <w:p w:rsidR="000C3732" w:rsidRPr="00CD7ADC" w:rsidRDefault="000C3732" w:rsidP="00CD7ADC">
      <w:pPr>
        <w:jc w:val="both"/>
        <w:rPr>
          <w:b/>
          <w:sz w:val="22"/>
          <w:szCs w:val="22"/>
        </w:rPr>
      </w:pPr>
      <w:r w:rsidRPr="00CD7ADC">
        <w:rPr>
          <w:b/>
          <w:sz w:val="22"/>
          <w:szCs w:val="22"/>
          <w:u w:val="single"/>
        </w:rPr>
        <w:t>В стоимость входит</w:t>
      </w:r>
      <w:r w:rsidRPr="00CD7ADC">
        <w:rPr>
          <w:b/>
          <w:sz w:val="22"/>
          <w:szCs w:val="22"/>
        </w:rPr>
        <w:t>:</w:t>
      </w:r>
    </w:p>
    <w:p w:rsidR="000A56AD" w:rsidRPr="00A24B96" w:rsidRDefault="000A56AD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A24B96">
        <w:rPr>
          <w:sz w:val="22"/>
          <w:szCs w:val="22"/>
        </w:rPr>
        <w:t>Проезд на комфортабельном автобусе</w:t>
      </w:r>
      <w:r w:rsidR="00111E2B" w:rsidRPr="00A24B96">
        <w:rPr>
          <w:sz w:val="22"/>
          <w:szCs w:val="22"/>
        </w:rPr>
        <w:t xml:space="preserve"> туристического класса</w:t>
      </w:r>
      <w:r w:rsidRPr="00A24B96">
        <w:rPr>
          <w:sz w:val="22"/>
          <w:szCs w:val="22"/>
        </w:rPr>
        <w:t>.</w:t>
      </w:r>
    </w:p>
    <w:p w:rsidR="0035586F" w:rsidRPr="00A24B96" w:rsidRDefault="000C3732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A24B96">
        <w:rPr>
          <w:sz w:val="22"/>
          <w:szCs w:val="22"/>
        </w:rPr>
        <w:t xml:space="preserve">Проживание в </w:t>
      </w:r>
      <w:r w:rsidR="00FE5452" w:rsidRPr="00A24B96">
        <w:rPr>
          <w:sz w:val="22"/>
          <w:szCs w:val="22"/>
        </w:rPr>
        <w:t>отеле</w:t>
      </w:r>
      <w:r w:rsidR="009B71E5" w:rsidRPr="00A24B96">
        <w:rPr>
          <w:sz w:val="22"/>
          <w:szCs w:val="22"/>
        </w:rPr>
        <w:t xml:space="preserve"> </w:t>
      </w:r>
      <w:r w:rsidR="007A0521" w:rsidRPr="00A24B96">
        <w:rPr>
          <w:sz w:val="22"/>
          <w:szCs w:val="22"/>
        </w:rPr>
        <w:t>«Адмирал»</w:t>
      </w:r>
      <w:r w:rsidR="00FE5452" w:rsidRPr="00A24B96">
        <w:rPr>
          <w:sz w:val="22"/>
          <w:szCs w:val="22"/>
        </w:rPr>
        <w:t xml:space="preserve"> </w:t>
      </w:r>
      <w:r w:rsidR="007A0521" w:rsidRPr="00A24B96">
        <w:rPr>
          <w:sz w:val="22"/>
          <w:szCs w:val="22"/>
        </w:rPr>
        <w:t>4</w:t>
      </w:r>
      <w:r w:rsidR="0035586F" w:rsidRPr="00A24B96">
        <w:rPr>
          <w:sz w:val="22"/>
          <w:szCs w:val="22"/>
        </w:rPr>
        <w:t xml:space="preserve">* </w:t>
      </w:r>
      <w:r w:rsidR="009B71E5" w:rsidRPr="00A24B96">
        <w:rPr>
          <w:sz w:val="22"/>
          <w:szCs w:val="22"/>
        </w:rPr>
        <w:t xml:space="preserve">(г. </w:t>
      </w:r>
      <w:r w:rsidR="007A0521" w:rsidRPr="00A24B96">
        <w:rPr>
          <w:sz w:val="22"/>
          <w:szCs w:val="22"/>
        </w:rPr>
        <w:t>Саранск</w:t>
      </w:r>
      <w:r w:rsidR="009B71E5" w:rsidRPr="00A24B96">
        <w:rPr>
          <w:sz w:val="22"/>
          <w:szCs w:val="22"/>
        </w:rPr>
        <w:t xml:space="preserve">, </w:t>
      </w:r>
      <w:r w:rsidR="00DD2FC6" w:rsidRPr="00A24B96">
        <w:rPr>
          <w:sz w:val="22"/>
          <w:szCs w:val="22"/>
        </w:rPr>
        <w:t>центр города</w:t>
      </w:r>
      <w:r w:rsidR="00FE5452" w:rsidRPr="00A24B96">
        <w:rPr>
          <w:sz w:val="22"/>
          <w:szCs w:val="22"/>
        </w:rPr>
        <w:t>)</w:t>
      </w:r>
      <w:r w:rsidR="0035586F" w:rsidRPr="00A24B96">
        <w:rPr>
          <w:sz w:val="22"/>
          <w:szCs w:val="22"/>
        </w:rPr>
        <w:t>,</w:t>
      </w:r>
      <w:r w:rsidR="00DD2FC6" w:rsidRPr="00A24B96">
        <w:rPr>
          <w:sz w:val="22"/>
          <w:szCs w:val="22"/>
        </w:rPr>
        <w:t xml:space="preserve"> </w:t>
      </w:r>
      <w:r w:rsidR="009B71E5" w:rsidRPr="00A24B96">
        <w:rPr>
          <w:sz w:val="22"/>
          <w:szCs w:val="22"/>
        </w:rPr>
        <w:t>2-х местные номера</w:t>
      </w:r>
      <w:r w:rsidR="007A0521" w:rsidRPr="00A24B96">
        <w:rPr>
          <w:sz w:val="22"/>
          <w:szCs w:val="22"/>
          <w:lang w:val="en-US"/>
        </w:rPr>
        <w:t>Standard</w:t>
      </w:r>
      <w:r w:rsidR="00DD2FC6" w:rsidRPr="00A24B96">
        <w:rPr>
          <w:sz w:val="22"/>
          <w:szCs w:val="22"/>
        </w:rPr>
        <w:t xml:space="preserve">, в номере 2 раздельные кровати, функциональная мебель, </w:t>
      </w:r>
      <w:r w:rsidR="00A24B96" w:rsidRPr="00A24B96">
        <w:rPr>
          <w:sz w:val="22"/>
          <w:szCs w:val="22"/>
        </w:rPr>
        <w:t xml:space="preserve">чайный набор, </w:t>
      </w:r>
      <w:r w:rsidR="00E0477E" w:rsidRPr="00A24B96">
        <w:rPr>
          <w:sz w:val="22"/>
          <w:szCs w:val="22"/>
        </w:rPr>
        <w:t>кондиционер,</w:t>
      </w:r>
      <w:r w:rsidR="00E612A8" w:rsidRPr="00A24B96">
        <w:rPr>
          <w:sz w:val="22"/>
          <w:szCs w:val="22"/>
        </w:rPr>
        <w:t xml:space="preserve"> балкон,</w:t>
      </w:r>
      <w:r w:rsidR="00E0477E" w:rsidRPr="00A24B96">
        <w:rPr>
          <w:sz w:val="22"/>
          <w:szCs w:val="22"/>
        </w:rPr>
        <w:t xml:space="preserve"> </w:t>
      </w:r>
      <w:r w:rsidR="007A0521" w:rsidRPr="00A24B96">
        <w:rPr>
          <w:sz w:val="22"/>
          <w:szCs w:val="22"/>
        </w:rPr>
        <w:t xml:space="preserve">ЖК-телевизор и спутниковое телевидение, сейф, </w:t>
      </w:r>
      <w:r w:rsidR="00FE5452" w:rsidRPr="00A24B96">
        <w:rPr>
          <w:sz w:val="22"/>
          <w:szCs w:val="22"/>
        </w:rPr>
        <w:t xml:space="preserve">бесплатный </w:t>
      </w:r>
      <w:r w:rsidR="00FE5452" w:rsidRPr="00A24B96">
        <w:rPr>
          <w:sz w:val="22"/>
          <w:szCs w:val="22"/>
          <w:lang w:val="en-US"/>
        </w:rPr>
        <w:t>Wi</w:t>
      </w:r>
      <w:r w:rsidR="00FE5452" w:rsidRPr="00A24B96">
        <w:rPr>
          <w:sz w:val="22"/>
          <w:szCs w:val="22"/>
        </w:rPr>
        <w:t>-</w:t>
      </w:r>
      <w:r w:rsidR="00FE5452" w:rsidRPr="00A24B96">
        <w:rPr>
          <w:sz w:val="22"/>
          <w:szCs w:val="22"/>
          <w:lang w:val="en-US"/>
        </w:rPr>
        <w:t>Fi</w:t>
      </w:r>
      <w:r w:rsidR="00FE5452" w:rsidRPr="00A24B96">
        <w:rPr>
          <w:sz w:val="22"/>
          <w:szCs w:val="22"/>
        </w:rPr>
        <w:t>,</w:t>
      </w:r>
      <w:r w:rsidR="00DD2FC6" w:rsidRPr="00A24B96">
        <w:rPr>
          <w:sz w:val="22"/>
          <w:szCs w:val="22"/>
        </w:rPr>
        <w:t xml:space="preserve"> душевая кабина, фен</w:t>
      </w:r>
      <w:r w:rsidR="00A24B96" w:rsidRPr="00A24B96">
        <w:rPr>
          <w:sz w:val="22"/>
          <w:szCs w:val="22"/>
        </w:rPr>
        <w:t>,</w:t>
      </w:r>
      <w:r w:rsidR="00DD2FC6" w:rsidRPr="00A24B96">
        <w:rPr>
          <w:sz w:val="22"/>
          <w:szCs w:val="22"/>
        </w:rPr>
        <w:t xml:space="preserve"> туалетные принадлежности</w:t>
      </w:r>
      <w:r w:rsidR="00A24B96" w:rsidRPr="00A24B96">
        <w:rPr>
          <w:sz w:val="22"/>
          <w:szCs w:val="22"/>
        </w:rPr>
        <w:t>, халат, тапочки</w:t>
      </w:r>
      <w:r w:rsidR="00C11B75" w:rsidRPr="00A24B96">
        <w:rPr>
          <w:sz w:val="22"/>
          <w:szCs w:val="22"/>
        </w:rPr>
        <w:t>.</w:t>
      </w:r>
      <w:r w:rsidR="00CC3C9F" w:rsidRPr="00A24B96">
        <w:rPr>
          <w:sz w:val="22"/>
          <w:szCs w:val="22"/>
        </w:rPr>
        <w:t xml:space="preserve"> Дополнительное место – современная раскладушка.</w:t>
      </w:r>
    </w:p>
    <w:p w:rsidR="00635264" w:rsidRPr="00A24B96" w:rsidRDefault="000C3732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A24B96">
        <w:rPr>
          <w:sz w:val="22"/>
          <w:szCs w:val="22"/>
        </w:rPr>
        <w:t xml:space="preserve">Питание </w:t>
      </w:r>
      <w:r w:rsidR="00635264" w:rsidRPr="00A24B96">
        <w:rPr>
          <w:sz w:val="22"/>
          <w:szCs w:val="22"/>
        </w:rPr>
        <w:t xml:space="preserve"> (</w:t>
      </w:r>
      <w:r w:rsidR="00CF4B57" w:rsidRPr="00A24B96">
        <w:rPr>
          <w:sz w:val="22"/>
          <w:szCs w:val="22"/>
        </w:rPr>
        <w:t>2</w:t>
      </w:r>
      <w:r w:rsidRPr="00A24B96">
        <w:rPr>
          <w:sz w:val="22"/>
          <w:szCs w:val="22"/>
        </w:rPr>
        <w:t xml:space="preserve"> завтрак, </w:t>
      </w:r>
      <w:r w:rsidR="00CF4B57" w:rsidRPr="00A24B96">
        <w:rPr>
          <w:sz w:val="22"/>
          <w:szCs w:val="22"/>
        </w:rPr>
        <w:t>3</w:t>
      </w:r>
      <w:r w:rsidR="009B6A12" w:rsidRPr="00A24B96">
        <w:rPr>
          <w:sz w:val="22"/>
          <w:szCs w:val="22"/>
        </w:rPr>
        <w:t xml:space="preserve"> обеда</w:t>
      </w:r>
      <w:r w:rsidR="00635264" w:rsidRPr="00A24B96">
        <w:rPr>
          <w:sz w:val="22"/>
          <w:szCs w:val="22"/>
        </w:rPr>
        <w:t>).</w:t>
      </w:r>
    </w:p>
    <w:p w:rsidR="0031743D" w:rsidRPr="00A24B96" w:rsidRDefault="000C3732" w:rsidP="00CD7AD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24B96">
        <w:rPr>
          <w:sz w:val="22"/>
          <w:szCs w:val="22"/>
        </w:rPr>
        <w:t>Экскурсионное обслуживание</w:t>
      </w:r>
      <w:r w:rsidR="00635264" w:rsidRPr="00A24B96">
        <w:rPr>
          <w:sz w:val="22"/>
          <w:szCs w:val="22"/>
        </w:rPr>
        <w:t xml:space="preserve"> и услуги гида</w:t>
      </w:r>
      <w:r w:rsidRPr="00A24B96">
        <w:rPr>
          <w:sz w:val="22"/>
          <w:szCs w:val="22"/>
        </w:rPr>
        <w:t>. Входные билеты в музеи (по программе)</w:t>
      </w:r>
      <w:r w:rsidR="00635264" w:rsidRPr="00A24B96">
        <w:rPr>
          <w:sz w:val="22"/>
          <w:szCs w:val="22"/>
        </w:rPr>
        <w:t>.</w:t>
      </w:r>
    </w:p>
    <w:p w:rsidR="002F7C39" w:rsidRPr="00A24B96" w:rsidRDefault="00635264" w:rsidP="00CD7AD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24B96">
        <w:rPr>
          <w:sz w:val="22"/>
          <w:szCs w:val="22"/>
        </w:rPr>
        <w:t xml:space="preserve">Страхование </w:t>
      </w:r>
      <w:r w:rsidR="002F7C39" w:rsidRPr="00A24B96">
        <w:rPr>
          <w:sz w:val="22"/>
          <w:szCs w:val="22"/>
        </w:rPr>
        <w:t>от несчастного случая</w:t>
      </w:r>
      <w:r w:rsidRPr="00A24B96">
        <w:rPr>
          <w:sz w:val="22"/>
          <w:szCs w:val="22"/>
        </w:rPr>
        <w:t>.</w:t>
      </w:r>
    </w:p>
    <w:p w:rsidR="00CF4B57" w:rsidRPr="00CD7ADC" w:rsidRDefault="00CF4B57" w:rsidP="00CD7ADC">
      <w:pPr>
        <w:ind w:left="720"/>
        <w:jc w:val="both"/>
        <w:rPr>
          <w:sz w:val="22"/>
          <w:szCs w:val="22"/>
        </w:rPr>
      </w:pPr>
    </w:p>
    <w:p w:rsidR="00E0477E" w:rsidRPr="00CD7ADC" w:rsidRDefault="00E0477E" w:rsidP="00CD7ADC">
      <w:pPr>
        <w:jc w:val="both"/>
        <w:rPr>
          <w:sz w:val="20"/>
          <w:szCs w:val="20"/>
        </w:rPr>
      </w:pPr>
    </w:p>
    <w:p w:rsidR="00E0477E" w:rsidRDefault="00E0477E" w:rsidP="00CD7ADC">
      <w:pPr>
        <w:jc w:val="both"/>
        <w:rPr>
          <w:sz w:val="20"/>
          <w:szCs w:val="20"/>
        </w:rPr>
      </w:pPr>
    </w:p>
    <w:p w:rsidR="00C65723" w:rsidRDefault="00C65723" w:rsidP="00CD7ADC">
      <w:pPr>
        <w:jc w:val="both"/>
        <w:rPr>
          <w:sz w:val="20"/>
          <w:szCs w:val="20"/>
        </w:rPr>
      </w:pPr>
    </w:p>
    <w:p w:rsidR="00C65723" w:rsidRDefault="00C65723" w:rsidP="00CD7ADC">
      <w:pPr>
        <w:jc w:val="both"/>
        <w:rPr>
          <w:sz w:val="20"/>
          <w:szCs w:val="20"/>
        </w:rPr>
      </w:pPr>
    </w:p>
    <w:p w:rsidR="00C65723" w:rsidRDefault="00C65723" w:rsidP="00CD7ADC">
      <w:pPr>
        <w:jc w:val="both"/>
        <w:rPr>
          <w:sz w:val="20"/>
          <w:szCs w:val="20"/>
        </w:rPr>
      </w:pPr>
    </w:p>
    <w:p w:rsidR="00C65723" w:rsidRPr="00CD7ADC" w:rsidRDefault="00C65723" w:rsidP="00CD7ADC">
      <w:pPr>
        <w:jc w:val="both"/>
        <w:rPr>
          <w:sz w:val="20"/>
          <w:szCs w:val="20"/>
        </w:rPr>
      </w:pPr>
    </w:p>
    <w:p w:rsidR="00CF4B57" w:rsidRPr="00CD7ADC" w:rsidRDefault="00CF4B57" w:rsidP="00CF1284">
      <w:pPr>
        <w:jc w:val="center"/>
        <w:rPr>
          <w:b/>
          <w:sz w:val="20"/>
          <w:szCs w:val="20"/>
        </w:rPr>
      </w:pPr>
      <w:r w:rsidRPr="00CD7ADC">
        <w:rPr>
          <w:b/>
          <w:sz w:val="20"/>
          <w:szCs w:val="20"/>
        </w:rPr>
        <w:t>Порядок предоставления туристских услуг может меняться</w:t>
      </w:r>
    </w:p>
    <w:p w:rsidR="00CF4B57" w:rsidRPr="00CD7ADC" w:rsidRDefault="00CF4B57" w:rsidP="00CF1284">
      <w:pPr>
        <w:jc w:val="center"/>
        <w:rPr>
          <w:b/>
          <w:sz w:val="20"/>
          <w:szCs w:val="20"/>
        </w:rPr>
      </w:pPr>
      <w:r w:rsidRPr="00CD7ADC">
        <w:rPr>
          <w:b/>
          <w:sz w:val="20"/>
          <w:szCs w:val="20"/>
        </w:rPr>
        <w:t>при сохранении их объема и качества.</w:t>
      </w:r>
    </w:p>
    <w:p w:rsidR="00CF4B57" w:rsidRPr="00CD7ADC" w:rsidRDefault="00CF4B57" w:rsidP="00CF1284">
      <w:pPr>
        <w:ind w:left="720"/>
        <w:jc w:val="center"/>
        <w:rPr>
          <w:b/>
          <w:sz w:val="22"/>
          <w:szCs w:val="22"/>
        </w:rPr>
      </w:pPr>
    </w:p>
    <w:p w:rsidR="002F7C39" w:rsidRPr="00CD7ADC" w:rsidRDefault="002F7C39" w:rsidP="00CF1284">
      <w:pPr>
        <w:jc w:val="center"/>
        <w:rPr>
          <w:sz w:val="22"/>
          <w:szCs w:val="22"/>
        </w:rPr>
      </w:pPr>
    </w:p>
    <w:p w:rsidR="00344999" w:rsidRPr="00CD7ADC" w:rsidRDefault="002F7C39" w:rsidP="00CF1284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CD7ADC">
        <w:rPr>
          <w:rStyle w:val="a5"/>
          <w:sz w:val="22"/>
          <w:szCs w:val="22"/>
        </w:rPr>
        <w:t>Обязательно уточн</w:t>
      </w:r>
      <w:r w:rsidR="00111E2B" w:rsidRPr="00CD7ADC">
        <w:rPr>
          <w:rStyle w:val="a5"/>
          <w:sz w:val="22"/>
          <w:szCs w:val="22"/>
        </w:rPr>
        <w:t>яйте время и место отправления </w:t>
      </w:r>
      <w:r w:rsidRPr="00CD7ADC">
        <w:rPr>
          <w:rStyle w:val="a5"/>
          <w:sz w:val="22"/>
          <w:szCs w:val="22"/>
        </w:rPr>
        <w:t>за 1 день до начала тура!</w:t>
      </w:r>
    </w:p>
    <w:sectPr w:rsidR="00344999" w:rsidRPr="00CD7ADC" w:rsidSect="002F7C39">
      <w:pgSz w:w="11906" w:h="16838"/>
      <w:pgMar w:top="70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566"/>
    <w:multiLevelType w:val="hybridMultilevel"/>
    <w:tmpl w:val="4E766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C"/>
    <w:rsid w:val="00084398"/>
    <w:rsid w:val="000A1830"/>
    <w:rsid w:val="000A56AD"/>
    <w:rsid w:val="000C3732"/>
    <w:rsid w:val="000E0E7D"/>
    <w:rsid w:val="000F6F3F"/>
    <w:rsid w:val="00103E39"/>
    <w:rsid w:val="00111E2B"/>
    <w:rsid w:val="001474DE"/>
    <w:rsid w:val="00190EB1"/>
    <w:rsid w:val="001F26B3"/>
    <w:rsid w:val="001F7BE2"/>
    <w:rsid w:val="002153F9"/>
    <w:rsid w:val="002172B6"/>
    <w:rsid w:val="00230C1C"/>
    <w:rsid w:val="00260753"/>
    <w:rsid w:val="00271021"/>
    <w:rsid w:val="0027460D"/>
    <w:rsid w:val="002A5E3A"/>
    <w:rsid w:val="002C70D8"/>
    <w:rsid w:val="002F54AF"/>
    <w:rsid w:val="002F7C39"/>
    <w:rsid w:val="0031743D"/>
    <w:rsid w:val="00325AFC"/>
    <w:rsid w:val="00344999"/>
    <w:rsid w:val="0035586F"/>
    <w:rsid w:val="003838B6"/>
    <w:rsid w:val="0039192B"/>
    <w:rsid w:val="003B243C"/>
    <w:rsid w:val="004011AC"/>
    <w:rsid w:val="00417959"/>
    <w:rsid w:val="0044013D"/>
    <w:rsid w:val="00452FFC"/>
    <w:rsid w:val="004847C6"/>
    <w:rsid w:val="004A5744"/>
    <w:rsid w:val="004B2703"/>
    <w:rsid w:val="004D7065"/>
    <w:rsid w:val="0052526D"/>
    <w:rsid w:val="005C54E5"/>
    <w:rsid w:val="00631414"/>
    <w:rsid w:val="00635264"/>
    <w:rsid w:val="006528F6"/>
    <w:rsid w:val="00657776"/>
    <w:rsid w:val="00677C16"/>
    <w:rsid w:val="006A0C72"/>
    <w:rsid w:val="006F3D7D"/>
    <w:rsid w:val="00731F6E"/>
    <w:rsid w:val="00740C14"/>
    <w:rsid w:val="007756D1"/>
    <w:rsid w:val="007A0521"/>
    <w:rsid w:val="007D7CF2"/>
    <w:rsid w:val="007E6C9B"/>
    <w:rsid w:val="00801E2E"/>
    <w:rsid w:val="00842469"/>
    <w:rsid w:val="00861AFB"/>
    <w:rsid w:val="0089699B"/>
    <w:rsid w:val="00896FDF"/>
    <w:rsid w:val="00923909"/>
    <w:rsid w:val="00943132"/>
    <w:rsid w:val="009555ED"/>
    <w:rsid w:val="009B6A12"/>
    <w:rsid w:val="009B71E5"/>
    <w:rsid w:val="009C5BAE"/>
    <w:rsid w:val="009D77C8"/>
    <w:rsid w:val="009E6424"/>
    <w:rsid w:val="00A23A60"/>
    <w:rsid w:val="00A24B96"/>
    <w:rsid w:val="00A37795"/>
    <w:rsid w:val="00A4040A"/>
    <w:rsid w:val="00A56610"/>
    <w:rsid w:val="00A626DA"/>
    <w:rsid w:val="00AC6E03"/>
    <w:rsid w:val="00AD3750"/>
    <w:rsid w:val="00AD79FE"/>
    <w:rsid w:val="00AE0433"/>
    <w:rsid w:val="00B27D4C"/>
    <w:rsid w:val="00B558DD"/>
    <w:rsid w:val="00BB739B"/>
    <w:rsid w:val="00BF594A"/>
    <w:rsid w:val="00C11B75"/>
    <w:rsid w:val="00C41639"/>
    <w:rsid w:val="00C4698B"/>
    <w:rsid w:val="00C575C3"/>
    <w:rsid w:val="00C62167"/>
    <w:rsid w:val="00C65723"/>
    <w:rsid w:val="00C70A92"/>
    <w:rsid w:val="00C958D1"/>
    <w:rsid w:val="00CC3C9F"/>
    <w:rsid w:val="00CD7ADC"/>
    <w:rsid w:val="00CE1B82"/>
    <w:rsid w:val="00CF1284"/>
    <w:rsid w:val="00CF4B57"/>
    <w:rsid w:val="00D47A67"/>
    <w:rsid w:val="00DB4F8F"/>
    <w:rsid w:val="00DD2FC6"/>
    <w:rsid w:val="00E03BDD"/>
    <w:rsid w:val="00E0477E"/>
    <w:rsid w:val="00E2351E"/>
    <w:rsid w:val="00E3726E"/>
    <w:rsid w:val="00E4026F"/>
    <w:rsid w:val="00E612A8"/>
    <w:rsid w:val="00E71D96"/>
    <w:rsid w:val="00E72BA1"/>
    <w:rsid w:val="00E824B3"/>
    <w:rsid w:val="00EC117D"/>
    <w:rsid w:val="00F0319A"/>
    <w:rsid w:val="00F31234"/>
    <w:rsid w:val="00F45291"/>
    <w:rsid w:val="00F7116E"/>
    <w:rsid w:val="00FB162F"/>
    <w:rsid w:val="00FD4199"/>
    <w:rsid w:val="00FE5452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26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F7C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C39"/>
    <w:rPr>
      <w:b/>
      <w:bCs/>
    </w:rPr>
  </w:style>
  <w:style w:type="character" w:styleId="a6">
    <w:name w:val="Emphasis"/>
    <w:basedOn w:val="a0"/>
    <w:uiPriority w:val="20"/>
    <w:qFormat/>
    <w:rsid w:val="00217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26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F7C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C39"/>
    <w:rPr>
      <w:b/>
      <w:bCs/>
    </w:rPr>
  </w:style>
  <w:style w:type="character" w:styleId="a6">
    <w:name w:val="Emphasis"/>
    <w:basedOn w:val="a0"/>
    <w:uiPriority w:val="20"/>
    <w:qFormat/>
    <w:rsid w:val="00217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Жемчужины Нижегородской губернии»</vt:lpstr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Жемчужины Нижегородской губернии»</dc:title>
  <dc:creator>1</dc:creator>
  <cp:lastModifiedBy>user</cp:lastModifiedBy>
  <cp:revision>2</cp:revision>
  <cp:lastPrinted>2011-03-24T07:56:00Z</cp:lastPrinted>
  <dcterms:created xsi:type="dcterms:W3CDTF">2022-09-24T18:32:00Z</dcterms:created>
  <dcterms:modified xsi:type="dcterms:W3CDTF">2022-09-24T18:32:00Z</dcterms:modified>
</cp:coreProperties>
</file>